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BF9C"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Gottesdienst</w:t>
      </w:r>
    </w:p>
    <w:p w14:paraId="00789652"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1. Sonntag nach Ostern - Quasimodogeniti</w:t>
      </w:r>
    </w:p>
    <w:p w14:paraId="2D2B88AE"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 xml:space="preserve">A  ERÖFFNUNG UND ANRUFUNG  </w:t>
      </w:r>
    </w:p>
    <w:p w14:paraId="7A273A39" w14:textId="77777777" w:rsidR="00BC2FD0" w:rsidRPr="004A2C83" w:rsidRDefault="00BC2FD0" w:rsidP="009D1BFA">
      <w:pPr>
        <w:spacing w:line="240" w:lineRule="auto"/>
        <w:rPr>
          <w:rFonts w:ascii="Century Gothic" w:hAnsi="Century Gothic"/>
          <w:b/>
          <w:sz w:val="28"/>
          <w:szCs w:val="28"/>
        </w:rPr>
      </w:pPr>
      <w:r w:rsidRPr="004A2C83">
        <w:rPr>
          <w:rFonts w:ascii="Century Gothic" w:hAnsi="Century Gothic"/>
          <w:b/>
          <w:sz w:val="28"/>
          <w:szCs w:val="28"/>
        </w:rPr>
        <w:t>Musik zum Eingang</w:t>
      </w:r>
    </w:p>
    <w:p w14:paraId="1E2F2559" w14:textId="77777777" w:rsidR="00AF2C61" w:rsidRPr="00AF2C61" w:rsidRDefault="00AF2C61" w:rsidP="00AF2C61">
      <w:pPr>
        <w:spacing w:after="0" w:line="240" w:lineRule="auto"/>
        <w:rPr>
          <w:rFonts w:ascii="Century Gothic" w:eastAsia="Times New Roman" w:hAnsi="Century Gothic" w:cs="Times New Roman"/>
          <w:sz w:val="28"/>
          <w:szCs w:val="28"/>
          <w:lang w:eastAsia="de-DE"/>
        </w:rPr>
      </w:pPr>
      <w:r w:rsidRPr="00AF2C61">
        <w:rPr>
          <w:rFonts w:ascii="Century Gothic" w:eastAsia="Times New Roman" w:hAnsi="Century Gothic" w:cs="Times New Roman"/>
          <w:sz w:val="28"/>
          <w:szCs w:val="28"/>
          <w:lang w:eastAsia="de-DE"/>
        </w:rPr>
        <w:t>L:</w:t>
      </w:r>
      <w:r w:rsidRPr="00AF2C61">
        <w:rPr>
          <w:rFonts w:ascii="Century Gothic" w:eastAsia="Times New Roman" w:hAnsi="Century Gothic" w:cs="Times New Roman"/>
          <w:sz w:val="28"/>
          <w:szCs w:val="28"/>
          <w:lang w:eastAsia="de-DE"/>
        </w:rPr>
        <w:tab/>
        <w:t>Christus ist auferstanden!</w:t>
      </w:r>
    </w:p>
    <w:p w14:paraId="11B896E9" w14:textId="77777777" w:rsidR="00AF2C61" w:rsidRPr="00AF2C61" w:rsidRDefault="00AF2C61" w:rsidP="00AF2C61">
      <w:pPr>
        <w:spacing w:after="0" w:line="240" w:lineRule="auto"/>
        <w:rPr>
          <w:rFonts w:ascii="Century Gothic" w:eastAsia="Times New Roman" w:hAnsi="Century Gothic" w:cs="Times New Roman"/>
          <w:sz w:val="28"/>
          <w:szCs w:val="28"/>
          <w:lang w:eastAsia="de-DE"/>
        </w:rPr>
      </w:pPr>
      <w:proofErr w:type="spellStart"/>
      <w:r w:rsidRPr="00AF2C61">
        <w:rPr>
          <w:rFonts w:ascii="Century Gothic" w:eastAsia="Times New Roman" w:hAnsi="Century Gothic" w:cs="Times New Roman"/>
          <w:sz w:val="28"/>
          <w:szCs w:val="28"/>
          <w:lang w:eastAsia="de-DE"/>
        </w:rPr>
        <w:t>Gem</w:t>
      </w:r>
      <w:proofErr w:type="spellEnd"/>
      <w:r w:rsidRPr="00AF2C61">
        <w:rPr>
          <w:rFonts w:ascii="Century Gothic" w:eastAsia="Times New Roman" w:hAnsi="Century Gothic" w:cs="Times New Roman"/>
          <w:sz w:val="28"/>
          <w:szCs w:val="28"/>
          <w:lang w:eastAsia="de-DE"/>
        </w:rPr>
        <w:t>:</w:t>
      </w:r>
      <w:r w:rsidRPr="00AF2C61">
        <w:rPr>
          <w:rFonts w:ascii="Century Gothic" w:eastAsia="Times New Roman" w:hAnsi="Century Gothic" w:cs="Times New Roman"/>
          <w:sz w:val="28"/>
          <w:szCs w:val="28"/>
          <w:lang w:eastAsia="de-DE"/>
        </w:rPr>
        <w:tab/>
        <w:t>Er ist wahrhaftig auferstanden.</w:t>
      </w:r>
    </w:p>
    <w:p w14:paraId="7182185F" w14:textId="77777777" w:rsidR="00AF2C61" w:rsidRPr="00AF2C61" w:rsidRDefault="00AF2C61" w:rsidP="00AF2C61">
      <w:pPr>
        <w:spacing w:after="0" w:line="240" w:lineRule="auto"/>
        <w:rPr>
          <w:rFonts w:ascii="Century Gothic" w:eastAsia="Times New Roman" w:hAnsi="Century Gothic" w:cs="Times New Roman"/>
          <w:sz w:val="28"/>
          <w:szCs w:val="28"/>
          <w:lang w:eastAsia="de-DE"/>
        </w:rPr>
      </w:pPr>
      <w:r w:rsidRPr="00AF2C61">
        <w:rPr>
          <w:rFonts w:ascii="Century Gothic" w:eastAsia="Times New Roman" w:hAnsi="Century Gothic" w:cs="Times New Roman"/>
          <w:sz w:val="28"/>
          <w:szCs w:val="28"/>
          <w:lang w:eastAsia="de-DE"/>
        </w:rPr>
        <w:t>Alle:</w:t>
      </w:r>
      <w:r w:rsidRPr="00AF2C61">
        <w:rPr>
          <w:rFonts w:ascii="Century Gothic" w:eastAsia="Times New Roman" w:hAnsi="Century Gothic" w:cs="Times New Roman"/>
          <w:sz w:val="28"/>
          <w:szCs w:val="28"/>
          <w:lang w:eastAsia="de-DE"/>
        </w:rPr>
        <w:tab/>
        <w:t>Halleluja!</w:t>
      </w:r>
    </w:p>
    <w:p w14:paraId="26EDE967" w14:textId="77777777" w:rsidR="00AF2C61" w:rsidRPr="00AF2C61" w:rsidRDefault="00AF2C61" w:rsidP="00AF2C61">
      <w:pPr>
        <w:spacing w:after="0" w:line="240" w:lineRule="auto"/>
        <w:rPr>
          <w:rFonts w:ascii="Century Gothic" w:eastAsia="Times New Roman" w:hAnsi="Century Gothic" w:cs="Times New Roman"/>
          <w:sz w:val="28"/>
          <w:szCs w:val="28"/>
          <w:lang w:eastAsia="de-DE"/>
        </w:rPr>
      </w:pPr>
    </w:p>
    <w:p w14:paraId="3A704A19" w14:textId="77777777" w:rsidR="00AF2C61" w:rsidRPr="00AF2C61" w:rsidRDefault="00AF2C61" w:rsidP="00AF2C61">
      <w:pPr>
        <w:spacing w:after="0" w:line="240" w:lineRule="auto"/>
        <w:rPr>
          <w:rFonts w:ascii="Century Gothic" w:eastAsia="Times New Roman" w:hAnsi="Century Gothic" w:cs="Times New Roman"/>
          <w:i/>
          <w:sz w:val="28"/>
          <w:szCs w:val="28"/>
          <w:lang w:eastAsia="de-DE"/>
        </w:rPr>
      </w:pPr>
    </w:p>
    <w:p w14:paraId="00D77861" w14:textId="77777777" w:rsidR="00AF2C61" w:rsidRPr="00AF2C61" w:rsidRDefault="00AF2C61" w:rsidP="00AF2C61">
      <w:pPr>
        <w:spacing w:after="0" w:line="240" w:lineRule="auto"/>
        <w:rPr>
          <w:rFonts w:ascii="Century Gothic" w:eastAsia="Times New Roman" w:hAnsi="Century Gothic" w:cs="Times New Roman"/>
          <w:i/>
          <w:sz w:val="28"/>
          <w:szCs w:val="28"/>
          <w:lang w:eastAsia="de-DE"/>
        </w:rPr>
      </w:pPr>
      <w:r w:rsidRPr="00AF2C61">
        <w:rPr>
          <w:rFonts w:ascii="Century Gothic" w:eastAsia="Times New Roman" w:hAnsi="Century Gothic" w:cs="Times New Roman"/>
          <w:i/>
          <w:sz w:val="28"/>
          <w:szCs w:val="28"/>
          <w:lang w:eastAsia="de-DE"/>
        </w:rPr>
        <w:t xml:space="preserve">Die </w:t>
      </w:r>
      <w:r w:rsidRPr="00AF2C61">
        <w:rPr>
          <w:rFonts w:ascii="Century Gothic" w:eastAsia="Times New Roman" w:hAnsi="Century Gothic" w:cs="Times New Roman"/>
          <w:b/>
          <w:i/>
          <w:sz w:val="28"/>
          <w:szCs w:val="28"/>
          <w:lang w:eastAsia="de-DE"/>
        </w:rPr>
        <w:t>Kollekte</w:t>
      </w:r>
      <w:r w:rsidRPr="00AF2C61">
        <w:rPr>
          <w:rFonts w:ascii="Century Gothic" w:eastAsia="Times New Roman" w:hAnsi="Century Gothic" w:cs="Times New Roman"/>
          <w:i/>
          <w:sz w:val="28"/>
          <w:szCs w:val="28"/>
          <w:lang w:eastAsia="de-DE"/>
        </w:rPr>
        <w:t xml:space="preserve"> am Ausgang ist bestimmt </w:t>
      </w:r>
      <w:r w:rsidRPr="00AF2C61">
        <w:rPr>
          <w:rFonts w:ascii="Century Gothic" w:eastAsia="Times New Roman" w:hAnsi="Century Gothic" w:cs="Times New Roman"/>
          <w:bCs/>
          <w:i/>
          <w:sz w:val="28"/>
          <w:szCs w:val="28"/>
          <w:lang w:eastAsia="de-DE"/>
        </w:rPr>
        <w:t xml:space="preserve">für </w:t>
      </w:r>
      <w:r w:rsidRPr="00AF2C61">
        <w:rPr>
          <w:rFonts w:ascii="Century Gothic" w:eastAsia="Times New Roman" w:hAnsi="Century Gothic" w:cs="Times New Roman"/>
          <w:i/>
          <w:sz w:val="28"/>
          <w:szCs w:val="28"/>
          <w:lang w:eastAsia="de-DE"/>
        </w:rPr>
        <w:t>Evangelische Heime für Kinder und Jugendliche.</w:t>
      </w:r>
    </w:p>
    <w:p w14:paraId="6531C5CD" w14:textId="77777777" w:rsidR="00AF2C61" w:rsidRPr="00AF2C61" w:rsidRDefault="00AF2C61" w:rsidP="00AF2C61">
      <w:pPr>
        <w:spacing w:after="0" w:line="240" w:lineRule="auto"/>
        <w:rPr>
          <w:rFonts w:ascii="Century Gothic" w:eastAsia="Times New Roman" w:hAnsi="Century Gothic" w:cs="Times New Roman"/>
          <w:bCs/>
          <w:i/>
          <w:sz w:val="28"/>
          <w:szCs w:val="28"/>
          <w:lang w:eastAsia="de-DE"/>
        </w:rPr>
      </w:pPr>
    </w:p>
    <w:p w14:paraId="417E3BE4" w14:textId="529F26AD" w:rsidR="00AF2C61" w:rsidRPr="004A2C83" w:rsidRDefault="00AF2C61" w:rsidP="00AF2C61">
      <w:pPr>
        <w:spacing w:after="0" w:line="240" w:lineRule="auto"/>
        <w:rPr>
          <w:rFonts w:ascii="Century Gothic" w:eastAsia="Times New Roman" w:hAnsi="Century Gothic" w:cs="Times New Roman"/>
          <w:bCs/>
          <w:i/>
          <w:sz w:val="28"/>
          <w:szCs w:val="28"/>
          <w:lang w:eastAsia="de-DE"/>
        </w:rPr>
      </w:pPr>
      <w:r w:rsidRPr="00AF2C61">
        <w:rPr>
          <w:rFonts w:ascii="Century Gothic" w:eastAsia="Times New Roman" w:hAnsi="Century Gothic" w:cs="Times New Roman"/>
          <w:bCs/>
          <w:i/>
          <w:sz w:val="28"/>
          <w:szCs w:val="28"/>
          <w:lang w:eastAsia="de-DE"/>
        </w:rPr>
        <w:t xml:space="preserve">Der </w:t>
      </w:r>
      <w:r w:rsidRPr="00AF2C61">
        <w:rPr>
          <w:rFonts w:ascii="Century Gothic" w:eastAsia="Times New Roman" w:hAnsi="Century Gothic" w:cs="Times New Roman"/>
          <w:b/>
          <w:bCs/>
          <w:i/>
          <w:sz w:val="28"/>
          <w:szCs w:val="28"/>
          <w:lang w:eastAsia="de-DE"/>
        </w:rPr>
        <w:t>Klingelbeutel</w:t>
      </w:r>
      <w:r w:rsidRPr="00AF2C61">
        <w:rPr>
          <w:rFonts w:ascii="Century Gothic" w:eastAsia="Times New Roman" w:hAnsi="Century Gothic" w:cs="Times New Roman"/>
          <w:bCs/>
          <w:i/>
          <w:sz w:val="28"/>
          <w:szCs w:val="28"/>
          <w:lang w:eastAsia="de-DE"/>
        </w:rPr>
        <w:t xml:space="preserve"> ist bestimmt für diakonische Aufgaben in unserer Gemeinde.</w:t>
      </w:r>
    </w:p>
    <w:p w14:paraId="3E9BAF10" w14:textId="787A2FE3" w:rsidR="00AF2C61" w:rsidRPr="00AF2C61" w:rsidRDefault="00AF2C61" w:rsidP="00AF2C61">
      <w:pPr>
        <w:spacing w:after="0" w:line="240" w:lineRule="auto"/>
        <w:rPr>
          <w:rFonts w:ascii="Century Gothic" w:eastAsia="Times New Roman" w:hAnsi="Century Gothic" w:cs="Times New Roman"/>
          <w:bCs/>
          <w:i/>
          <w:sz w:val="28"/>
          <w:szCs w:val="28"/>
          <w:lang w:eastAsia="de-DE"/>
        </w:rPr>
      </w:pPr>
      <w:r w:rsidRPr="004A2C83">
        <w:rPr>
          <w:rFonts w:ascii="Century Gothic" w:eastAsia="Times New Roman" w:hAnsi="Century Gothic" w:cs="Times New Roman"/>
          <w:bCs/>
          <w:i/>
          <w:sz w:val="28"/>
          <w:szCs w:val="28"/>
          <w:lang w:eastAsia="de-DE"/>
        </w:rPr>
        <w:t>Ebenso bitten wir auch um Spenden für die Ukraine. Alle Körbchen</w:t>
      </w:r>
      <w:r w:rsidR="00BC7187">
        <w:rPr>
          <w:rFonts w:ascii="Century Gothic" w:eastAsia="Times New Roman" w:hAnsi="Century Gothic" w:cs="Times New Roman"/>
          <w:bCs/>
          <w:i/>
          <w:sz w:val="28"/>
          <w:szCs w:val="28"/>
          <w:lang w:eastAsia="de-DE"/>
        </w:rPr>
        <w:t xml:space="preserve"> dafür</w:t>
      </w:r>
      <w:r w:rsidRPr="004A2C83">
        <w:rPr>
          <w:rFonts w:ascii="Century Gothic" w:eastAsia="Times New Roman" w:hAnsi="Century Gothic" w:cs="Times New Roman"/>
          <w:bCs/>
          <w:i/>
          <w:sz w:val="28"/>
          <w:szCs w:val="28"/>
          <w:lang w:eastAsia="de-DE"/>
        </w:rPr>
        <w:t xml:space="preserve"> finden Sie am Seitenausgang.</w:t>
      </w:r>
    </w:p>
    <w:p w14:paraId="22CC66C8" w14:textId="77777777" w:rsidR="00AF2C61" w:rsidRPr="00AF2C61" w:rsidRDefault="00AF2C61" w:rsidP="00AF2C61">
      <w:pPr>
        <w:spacing w:after="0" w:line="240" w:lineRule="auto"/>
        <w:rPr>
          <w:rFonts w:ascii="Century Gothic" w:eastAsia="Times New Roman" w:hAnsi="Century Gothic" w:cs="Times New Roman"/>
          <w:bCs/>
          <w:i/>
          <w:sz w:val="28"/>
          <w:szCs w:val="28"/>
          <w:lang w:eastAsia="de-DE"/>
        </w:rPr>
      </w:pPr>
    </w:p>
    <w:p w14:paraId="168FCF0A" w14:textId="370457B0" w:rsidR="00AF2C61" w:rsidRPr="00AF2C61" w:rsidRDefault="00AF2C61" w:rsidP="00AF2C61">
      <w:pPr>
        <w:spacing w:after="0" w:line="240" w:lineRule="auto"/>
        <w:rPr>
          <w:rFonts w:ascii="Century Gothic" w:eastAsia="Times New Roman" w:hAnsi="Century Gothic" w:cs="Times New Roman"/>
          <w:i/>
          <w:sz w:val="28"/>
          <w:szCs w:val="28"/>
          <w:lang w:eastAsia="de-DE"/>
        </w:rPr>
      </w:pPr>
      <w:r w:rsidRPr="00AF2C61">
        <w:rPr>
          <w:rFonts w:ascii="Century Gothic" w:eastAsia="Times New Roman" w:hAnsi="Century Gothic" w:cs="Times New Roman"/>
          <w:i/>
          <w:sz w:val="28"/>
          <w:szCs w:val="28"/>
          <w:lang w:eastAsia="de-DE"/>
        </w:rPr>
        <w:t>Wie jeden Sonntag feiern wir Abendmahl miteinander. Christus selbst lädt uns ein an seinen Tisch und wir laden alle, ausdrücklich auch die Kinder, dazu ein, die sich Christus verbunden fühlen. Sie haben Schraubgläser mit Hostie und Weintraube da</w:t>
      </w:r>
      <w:r w:rsidRPr="004A2C83">
        <w:rPr>
          <w:rFonts w:ascii="Century Gothic" w:eastAsia="Times New Roman" w:hAnsi="Century Gothic" w:cs="Times New Roman"/>
          <w:i/>
          <w:sz w:val="28"/>
          <w:szCs w:val="28"/>
          <w:lang w:eastAsia="de-DE"/>
        </w:rPr>
        <w:t>zu</w:t>
      </w:r>
      <w:r w:rsidRPr="00AF2C61">
        <w:rPr>
          <w:rFonts w:ascii="Century Gothic" w:eastAsia="Times New Roman" w:hAnsi="Century Gothic" w:cs="Times New Roman"/>
          <w:i/>
          <w:sz w:val="28"/>
          <w:szCs w:val="28"/>
          <w:lang w:eastAsia="de-DE"/>
        </w:rPr>
        <w:t xml:space="preserve"> erhalten. </w:t>
      </w:r>
    </w:p>
    <w:p w14:paraId="260677F2" w14:textId="77777777" w:rsidR="00AF2C61" w:rsidRPr="00AF2C61" w:rsidRDefault="00AF2C61" w:rsidP="00AF2C61">
      <w:pPr>
        <w:spacing w:after="0" w:line="240" w:lineRule="auto"/>
        <w:rPr>
          <w:rFonts w:ascii="Century Gothic" w:eastAsia="Times New Roman" w:hAnsi="Century Gothic" w:cs="Times New Roman"/>
          <w:i/>
          <w:sz w:val="28"/>
          <w:szCs w:val="28"/>
          <w:lang w:eastAsia="de-DE"/>
        </w:rPr>
      </w:pPr>
      <w:r w:rsidRPr="00AF2C61">
        <w:rPr>
          <w:rFonts w:ascii="Century Gothic" w:eastAsia="Times New Roman" w:hAnsi="Century Gothic" w:cs="Times New Roman"/>
          <w:i/>
          <w:sz w:val="28"/>
          <w:szCs w:val="28"/>
          <w:lang w:eastAsia="de-DE"/>
        </w:rPr>
        <w:t>Gern können Sie sich auch zu Hause Brot und Traubensaft oder Wein dazu bereitstellen.</w:t>
      </w:r>
    </w:p>
    <w:p w14:paraId="61343310" w14:textId="77777777" w:rsidR="00AF2C61" w:rsidRPr="00AF2C61" w:rsidRDefault="00AF2C61" w:rsidP="00AF2C61">
      <w:pPr>
        <w:spacing w:after="0" w:line="240" w:lineRule="auto"/>
        <w:rPr>
          <w:rFonts w:ascii="Century Gothic" w:eastAsia="Times New Roman" w:hAnsi="Century Gothic" w:cs="Times New Roman"/>
          <w:sz w:val="28"/>
          <w:szCs w:val="28"/>
          <w:lang w:eastAsia="de-DE"/>
        </w:rPr>
      </w:pPr>
    </w:p>
    <w:p w14:paraId="2A97D6D6" w14:textId="166AE980" w:rsidR="00AF2C61" w:rsidRPr="00AF2C61" w:rsidRDefault="00AF2C61" w:rsidP="00AF2C61">
      <w:pPr>
        <w:spacing w:after="0" w:line="240" w:lineRule="auto"/>
        <w:rPr>
          <w:rFonts w:ascii="Century Gothic" w:eastAsia="Times New Roman" w:hAnsi="Century Gothic" w:cs="Times New Roman"/>
          <w:sz w:val="28"/>
          <w:szCs w:val="28"/>
          <w:lang w:eastAsia="de-DE"/>
        </w:rPr>
      </w:pPr>
      <w:r w:rsidRPr="00AF2C61">
        <w:rPr>
          <w:rFonts w:ascii="Century Gothic" w:eastAsia="Times New Roman" w:hAnsi="Century Gothic" w:cs="Times New Roman"/>
          <w:sz w:val="28"/>
          <w:szCs w:val="28"/>
          <w:lang w:eastAsia="de-DE"/>
        </w:rPr>
        <w:t>Ich wünsche einen gesegneten Gottesdienst!</w:t>
      </w:r>
    </w:p>
    <w:p w14:paraId="59AB2960" w14:textId="77777777" w:rsidR="00AF2C61" w:rsidRPr="004A2C83" w:rsidRDefault="00AF2C61" w:rsidP="009D1BFA">
      <w:pPr>
        <w:spacing w:line="240" w:lineRule="auto"/>
        <w:rPr>
          <w:rFonts w:ascii="Century Gothic" w:hAnsi="Century Gothic"/>
          <w:b/>
          <w:sz w:val="28"/>
          <w:szCs w:val="28"/>
          <w:u w:val="single"/>
        </w:rPr>
      </w:pPr>
    </w:p>
    <w:p w14:paraId="5AD1E8A5" w14:textId="21234C62" w:rsidR="009A1A4D" w:rsidRPr="004A2C83" w:rsidRDefault="009A1A4D" w:rsidP="009D1BFA">
      <w:pPr>
        <w:spacing w:line="240" w:lineRule="auto"/>
        <w:rPr>
          <w:rFonts w:ascii="Century Gothic" w:hAnsi="Century Gothic"/>
          <w:b/>
          <w:sz w:val="28"/>
          <w:szCs w:val="28"/>
        </w:rPr>
      </w:pPr>
      <w:r w:rsidRPr="004A2C83">
        <w:rPr>
          <w:rFonts w:ascii="Century Gothic" w:hAnsi="Century Gothic"/>
          <w:b/>
          <w:sz w:val="28"/>
          <w:szCs w:val="28"/>
          <w:u w:val="single"/>
        </w:rPr>
        <w:t>Lied</w:t>
      </w:r>
      <w:r w:rsidRPr="004A2C83">
        <w:rPr>
          <w:rFonts w:ascii="Century Gothic" w:hAnsi="Century Gothic"/>
          <w:b/>
          <w:sz w:val="28"/>
          <w:szCs w:val="28"/>
        </w:rPr>
        <w:tab/>
      </w:r>
      <w:r w:rsidRPr="004A2C83">
        <w:rPr>
          <w:rFonts w:ascii="Century Gothic" w:hAnsi="Century Gothic"/>
          <w:b/>
          <w:sz w:val="28"/>
          <w:szCs w:val="28"/>
        </w:rPr>
        <w:tab/>
        <w:t>Christus ist auferstanden</w:t>
      </w:r>
      <w:r w:rsidRPr="004A2C83">
        <w:rPr>
          <w:rFonts w:ascii="Century Gothic" w:hAnsi="Century Gothic"/>
          <w:b/>
          <w:sz w:val="28"/>
          <w:szCs w:val="28"/>
        </w:rPr>
        <w:tab/>
      </w:r>
      <w:r w:rsidRPr="004A2C83">
        <w:rPr>
          <w:rFonts w:ascii="Century Gothic" w:hAnsi="Century Gothic"/>
          <w:b/>
          <w:sz w:val="28"/>
          <w:szCs w:val="28"/>
        </w:rPr>
        <w:tab/>
        <w:t>EG 559</w:t>
      </w:r>
    </w:p>
    <w:p w14:paraId="41D6F3C2"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Im Namen des Vaters und des Sohnes und des Heiligen Geistes.</w:t>
      </w:r>
    </w:p>
    <w:p w14:paraId="6E522FF1" w14:textId="77777777" w:rsidR="00BC2FD0" w:rsidRPr="004A2C83" w:rsidRDefault="00BC2FD0" w:rsidP="009D1BFA">
      <w:pPr>
        <w:spacing w:line="240" w:lineRule="auto"/>
        <w:rPr>
          <w:rFonts w:ascii="Century Gothic" w:hAnsi="Century Gothic"/>
          <w:b/>
          <w:sz w:val="28"/>
          <w:szCs w:val="28"/>
        </w:rPr>
      </w:pPr>
      <w:r w:rsidRPr="004A2C83">
        <w:rPr>
          <w:rFonts w:ascii="Century Gothic" w:hAnsi="Century Gothic"/>
          <w:sz w:val="28"/>
          <w:szCs w:val="28"/>
        </w:rPr>
        <w:t xml:space="preserve">Gemeinde: </w:t>
      </w:r>
      <w:r w:rsidRPr="004A2C83">
        <w:rPr>
          <w:rFonts w:ascii="Century Gothic" w:hAnsi="Century Gothic"/>
          <w:b/>
          <w:sz w:val="28"/>
          <w:szCs w:val="28"/>
        </w:rPr>
        <w:t>Amen.</w:t>
      </w:r>
    </w:p>
    <w:p w14:paraId="620621EA" w14:textId="77777777" w:rsidR="00BC2FD0" w:rsidRPr="004A2C83" w:rsidRDefault="00BC2FD0" w:rsidP="009D1BFA">
      <w:pPr>
        <w:spacing w:line="240" w:lineRule="auto"/>
        <w:rPr>
          <w:rFonts w:ascii="Century Gothic" w:hAnsi="Century Gothic"/>
          <w:b/>
          <w:sz w:val="28"/>
          <w:szCs w:val="28"/>
        </w:rPr>
      </w:pPr>
      <w:r w:rsidRPr="004A2C83">
        <w:rPr>
          <w:rFonts w:ascii="Century Gothic" w:hAnsi="Century Gothic"/>
          <w:sz w:val="28"/>
          <w:szCs w:val="28"/>
        </w:rPr>
        <w:t>Unsere Hilfe steht im Namen des Herrn,</w:t>
      </w:r>
      <w:r w:rsidR="00B77777" w:rsidRPr="004A2C83">
        <w:rPr>
          <w:rFonts w:ascii="Century Gothic" w:hAnsi="Century Gothic"/>
          <w:sz w:val="28"/>
          <w:szCs w:val="28"/>
        </w:rPr>
        <w:br/>
      </w:r>
      <w:r w:rsidRPr="004A2C83">
        <w:rPr>
          <w:rFonts w:ascii="Century Gothic" w:hAnsi="Century Gothic"/>
          <w:b/>
          <w:sz w:val="28"/>
          <w:szCs w:val="28"/>
        </w:rPr>
        <w:t xml:space="preserve">Gemeinde: der Himmel und Erde gemacht </w:t>
      </w:r>
      <w:proofErr w:type="gramStart"/>
      <w:r w:rsidRPr="004A2C83">
        <w:rPr>
          <w:rFonts w:ascii="Century Gothic" w:hAnsi="Century Gothic"/>
          <w:b/>
          <w:sz w:val="28"/>
          <w:szCs w:val="28"/>
        </w:rPr>
        <w:t>hat</w:t>
      </w:r>
      <w:proofErr w:type="gramEnd"/>
      <w:r w:rsidRPr="004A2C83">
        <w:rPr>
          <w:rFonts w:ascii="Century Gothic" w:hAnsi="Century Gothic"/>
          <w:b/>
          <w:sz w:val="28"/>
          <w:szCs w:val="28"/>
        </w:rPr>
        <w:t>.</w:t>
      </w:r>
    </w:p>
    <w:p w14:paraId="20500778" w14:textId="77777777" w:rsidR="00B77777" w:rsidRPr="004A2C83" w:rsidRDefault="00B77777" w:rsidP="00B77777">
      <w:pPr>
        <w:spacing w:line="240" w:lineRule="auto"/>
        <w:rPr>
          <w:rFonts w:ascii="Century Gothic" w:hAnsi="Century Gothic"/>
          <w:sz w:val="28"/>
          <w:szCs w:val="28"/>
        </w:rPr>
      </w:pPr>
      <w:r w:rsidRPr="004A2C83">
        <w:rPr>
          <w:rFonts w:ascii="Century Gothic" w:hAnsi="Century Gothic"/>
          <w:sz w:val="28"/>
          <w:szCs w:val="28"/>
        </w:rPr>
        <w:t>Wir sind versammelt, um Gottes Wort zu hören und das Mahl Christi miteinander zu feiern. Gott begegnet uns in seiner großen Güte. Vor ihm erkennen wir, was uns von ihm trennt. Darum lasst uns um sein Erbarmen bitten.</w:t>
      </w:r>
    </w:p>
    <w:p w14:paraId="393B4AEE" w14:textId="77777777" w:rsidR="00B77777" w:rsidRPr="004A2C83" w:rsidRDefault="00B77777" w:rsidP="00B77777">
      <w:pPr>
        <w:spacing w:line="240" w:lineRule="auto"/>
        <w:rPr>
          <w:rFonts w:ascii="Century Gothic" w:hAnsi="Century Gothic"/>
          <w:b/>
          <w:bCs/>
          <w:sz w:val="28"/>
          <w:szCs w:val="28"/>
        </w:rPr>
      </w:pPr>
      <w:r w:rsidRPr="004A2C83">
        <w:rPr>
          <w:rFonts w:ascii="Century Gothic" w:hAnsi="Century Gothic"/>
          <w:b/>
          <w:bCs/>
          <w:sz w:val="28"/>
          <w:szCs w:val="28"/>
        </w:rPr>
        <w:t>Gebetsstille</w:t>
      </w:r>
    </w:p>
    <w:p w14:paraId="32B6591D" w14:textId="77777777" w:rsidR="00B77777" w:rsidRPr="004A2C83" w:rsidRDefault="00B77777" w:rsidP="00B77777">
      <w:pPr>
        <w:spacing w:line="240" w:lineRule="auto"/>
        <w:rPr>
          <w:rFonts w:ascii="Century Gothic" w:hAnsi="Century Gothic"/>
          <w:sz w:val="28"/>
          <w:szCs w:val="28"/>
        </w:rPr>
      </w:pPr>
      <w:r w:rsidRPr="004A2C83">
        <w:rPr>
          <w:rFonts w:ascii="Century Gothic" w:hAnsi="Century Gothic"/>
          <w:sz w:val="28"/>
          <w:szCs w:val="28"/>
        </w:rPr>
        <w:t>zusammen mit der Gemeinde:</w:t>
      </w:r>
    </w:p>
    <w:p w14:paraId="18858069" w14:textId="77777777" w:rsidR="00B77777" w:rsidRPr="004A2C83" w:rsidRDefault="00B77777" w:rsidP="00B77777">
      <w:pPr>
        <w:spacing w:line="240" w:lineRule="auto"/>
        <w:rPr>
          <w:rFonts w:ascii="Century Gothic" w:hAnsi="Century Gothic"/>
          <w:sz w:val="28"/>
          <w:szCs w:val="28"/>
        </w:rPr>
      </w:pPr>
      <w:r w:rsidRPr="004A2C83">
        <w:rPr>
          <w:rFonts w:ascii="Century Gothic" w:hAnsi="Century Gothic"/>
          <w:sz w:val="28"/>
          <w:szCs w:val="28"/>
        </w:rPr>
        <w:t>Der allmächtige Gott erbarme sich unser. Er vergebe uns unsere Sünde und führe uns zum ewigen Leben. Amen.</w:t>
      </w:r>
    </w:p>
    <w:p w14:paraId="549BEB93" w14:textId="3CA4D2D4" w:rsidR="00BC2FD0" w:rsidRPr="004A2C83" w:rsidRDefault="00BC2FD0" w:rsidP="009D1BFA">
      <w:pPr>
        <w:spacing w:line="240" w:lineRule="auto"/>
        <w:rPr>
          <w:rFonts w:ascii="Century Gothic" w:hAnsi="Century Gothic"/>
          <w:b/>
          <w:sz w:val="28"/>
          <w:szCs w:val="28"/>
        </w:rPr>
      </w:pPr>
      <w:r w:rsidRPr="004A2C83">
        <w:rPr>
          <w:rFonts w:ascii="Century Gothic" w:hAnsi="Century Gothic"/>
          <w:b/>
          <w:sz w:val="28"/>
          <w:szCs w:val="28"/>
        </w:rPr>
        <w:t>Psalm</w:t>
      </w:r>
      <w:r w:rsidR="0062722C" w:rsidRPr="004A2C83">
        <w:rPr>
          <w:rFonts w:ascii="Century Gothic" w:hAnsi="Century Gothic"/>
          <w:b/>
          <w:sz w:val="28"/>
          <w:szCs w:val="28"/>
        </w:rPr>
        <w:t xml:space="preserve"> 116</w:t>
      </w:r>
    </w:p>
    <w:p w14:paraId="03F2BD9F" w14:textId="6880ABBB" w:rsidR="00B14B8F" w:rsidRPr="004A2C83" w:rsidRDefault="00B14B8F" w:rsidP="00B14B8F">
      <w:pPr>
        <w:spacing w:line="240" w:lineRule="auto"/>
        <w:rPr>
          <w:rFonts w:ascii="Century Gothic" w:hAnsi="Century Gothic"/>
          <w:sz w:val="28"/>
          <w:szCs w:val="28"/>
        </w:rPr>
      </w:pPr>
      <w:r w:rsidRPr="004A2C83">
        <w:rPr>
          <w:rFonts w:ascii="Century Gothic" w:hAnsi="Century Gothic"/>
          <w:sz w:val="28"/>
          <w:szCs w:val="28"/>
        </w:rPr>
        <w:t>Lasst uns beten mit den Worten des Psalms 116</w:t>
      </w:r>
      <w:r w:rsidR="00B77777" w:rsidRPr="004A2C83">
        <w:rPr>
          <w:rFonts w:ascii="Century Gothic" w:hAnsi="Century Gothic"/>
          <w:sz w:val="28"/>
          <w:szCs w:val="28"/>
        </w:rPr>
        <w:t>:</w:t>
      </w:r>
      <w:r w:rsidRPr="004A2C83">
        <w:rPr>
          <w:rFonts w:ascii="Century Gothic" w:hAnsi="Century Gothic"/>
          <w:sz w:val="28"/>
          <w:szCs w:val="28"/>
        </w:rPr>
        <w:t xml:space="preserve"> </w:t>
      </w:r>
    </w:p>
    <w:p w14:paraId="126136D6" w14:textId="77777777" w:rsidR="00B14B8F" w:rsidRPr="004A2C83" w:rsidRDefault="00B14B8F" w:rsidP="00B77777">
      <w:pPr>
        <w:spacing w:line="240" w:lineRule="auto"/>
        <w:rPr>
          <w:rFonts w:ascii="Century Gothic" w:hAnsi="Century Gothic"/>
          <w:b/>
          <w:sz w:val="28"/>
          <w:szCs w:val="28"/>
        </w:rPr>
      </w:pPr>
      <w:r w:rsidRPr="004A2C83">
        <w:rPr>
          <w:rFonts w:ascii="Century Gothic" w:hAnsi="Century Gothic"/>
          <w:b/>
          <w:sz w:val="28"/>
          <w:szCs w:val="28"/>
        </w:rPr>
        <w:t>EG 750.1+2 (S. 1179)</w:t>
      </w:r>
    </w:p>
    <w:p w14:paraId="36815A74" w14:textId="77777777" w:rsidR="00B14B8F" w:rsidRPr="004A2C83" w:rsidRDefault="00B14B8F" w:rsidP="00B14B8F">
      <w:pPr>
        <w:spacing w:line="240" w:lineRule="auto"/>
        <w:rPr>
          <w:rFonts w:ascii="Century Gothic" w:hAnsi="Century Gothic"/>
          <w:sz w:val="28"/>
          <w:szCs w:val="28"/>
        </w:rPr>
      </w:pPr>
      <w:r w:rsidRPr="004A2C83">
        <w:rPr>
          <w:rFonts w:ascii="Century Gothic" w:hAnsi="Century Gothic"/>
          <w:sz w:val="28"/>
          <w:szCs w:val="28"/>
        </w:rPr>
        <w:t>Kommt lasst uns anbeten:</w:t>
      </w:r>
    </w:p>
    <w:p w14:paraId="1B77DC26" w14:textId="40CE87C6" w:rsidR="00BC2FD0" w:rsidRPr="004A2C83" w:rsidRDefault="00DC6E3C" w:rsidP="009D1BFA">
      <w:pPr>
        <w:spacing w:line="240" w:lineRule="auto"/>
        <w:rPr>
          <w:rFonts w:ascii="Century Gothic" w:hAnsi="Century Gothic"/>
          <w:b/>
          <w:sz w:val="28"/>
          <w:szCs w:val="28"/>
        </w:rPr>
      </w:pPr>
      <w:r>
        <w:rPr>
          <w:rFonts w:ascii="Segoe UI Symbol" w:hAnsi="Segoe UI Symbol" w:cs="Segoe UI Symbol"/>
          <w:b/>
          <w:sz w:val="28"/>
          <w:szCs w:val="28"/>
        </w:rPr>
        <w:lastRenderedPageBreak/>
        <w:t xml:space="preserve">♫ </w:t>
      </w:r>
      <w:proofErr w:type="spellStart"/>
      <w:r w:rsidR="00BC2FD0" w:rsidRPr="004A2C83">
        <w:rPr>
          <w:rFonts w:ascii="Century Gothic" w:hAnsi="Century Gothic"/>
          <w:b/>
          <w:sz w:val="28"/>
          <w:szCs w:val="28"/>
        </w:rPr>
        <w:t>Ehr</w:t>
      </w:r>
      <w:proofErr w:type="spellEnd"/>
      <w:r w:rsidR="00BC2FD0" w:rsidRPr="004A2C83">
        <w:rPr>
          <w:rFonts w:ascii="Century Gothic" w:hAnsi="Century Gothic"/>
          <w:b/>
          <w:sz w:val="28"/>
          <w:szCs w:val="28"/>
        </w:rPr>
        <w:t xml:space="preserve"> sei dem Vater und dem Sohn und dem Heiligen Geist,</w:t>
      </w:r>
      <w:r w:rsidR="00B14B8F" w:rsidRPr="004A2C83">
        <w:rPr>
          <w:rFonts w:ascii="Century Gothic" w:hAnsi="Century Gothic"/>
          <w:b/>
          <w:sz w:val="28"/>
          <w:szCs w:val="28"/>
        </w:rPr>
        <w:t xml:space="preserve"> </w:t>
      </w:r>
      <w:r w:rsidR="00BC2FD0" w:rsidRPr="004A2C83">
        <w:rPr>
          <w:rFonts w:ascii="Century Gothic" w:hAnsi="Century Gothic"/>
          <w:b/>
          <w:sz w:val="28"/>
          <w:szCs w:val="28"/>
        </w:rPr>
        <w:t>wie es war im Anfang, jetzt und immerdar und von Ewigkeit</w:t>
      </w:r>
      <w:r w:rsidR="00B14B8F" w:rsidRPr="004A2C83">
        <w:rPr>
          <w:rFonts w:ascii="Century Gothic" w:hAnsi="Century Gothic"/>
          <w:b/>
          <w:sz w:val="28"/>
          <w:szCs w:val="28"/>
        </w:rPr>
        <w:t xml:space="preserve"> </w:t>
      </w:r>
      <w:r w:rsidR="00BC2FD0" w:rsidRPr="004A2C83">
        <w:rPr>
          <w:rFonts w:ascii="Century Gothic" w:hAnsi="Century Gothic"/>
          <w:b/>
          <w:sz w:val="28"/>
          <w:szCs w:val="28"/>
        </w:rPr>
        <w:t>zu Ewigkeit. Amen.</w:t>
      </w:r>
    </w:p>
    <w:p w14:paraId="0524644D" w14:textId="7FA926DC" w:rsidR="00B14B8F" w:rsidRPr="004A2C83" w:rsidRDefault="00B14B8F" w:rsidP="00AF2C61">
      <w:pPr>
        <w:spacing w:line="240" w:lineRule="auto"/>
        <w:rPr>
          <w:rFonts w:ascii="Century Gothic" w:hAnsi="Century Gothic"/>
          <w:sz w:val="28"/>
          <w:szCs w:val="28"/>
        </w:rPr>
      </w:pPr>
      <w:r w:rsidRPr="004A2C83">
        <w:rPr>
          <w:rFonts w:ascii="Century Gothic" w:hAnsi="Century Gothic"/>
          <w:b/>
          <w:sz w:val="28"/>
          <w:szCs w:val="28"/>
        </w:rPr>
        <w:t xml:space="preserve">Sündenbekenntnis </w:t>
      </w:r>
    </w:p>
    <w:p w14:paraId="1744C77A" w14:textId="016CA4A1" w:rsidR="00AF2C61" w:rsidRPr="004A2C83" w:rsidRDefault="00AF2C61" w:rsidP="00AF2C61">
      <w:pPr>
        <w:spacing w:line="240" w:lineRule="auto"/>
        <w:rPr>
          <w:rFonts w:ascii="Century Gothic" w:hAnsi="Century Gothic"/>
          <w:sz w:val="28"/>
          <w:szCs w:val="28"/>
        </w:rPr>
      </w:pPr>
      <w:r w:rsidRPr="004A2C83">
        <w:rPr>
          <w:rFonts w:ascii="Century Gothic" w:hAnsi="Century Gothic"/>
          <w:sz w:val="28"/>
          <w:szCs w:val="28"/>
        </w:rPr>
        <w:t>Aus dem Unfrieden der Welt und unserer Alltage kommen wir zu dir, Gott, und bitten dich um dein Erbarmen.</w:t>
      </w:r>
    </w:p>
    <w:p w14:paraId="3FF4609F" w14:textId="38F95E6D" w:rsidR="00AF2C61" w:rsidRPr="004A2C83" w:rsidRDefault="00DC6E3C" w:rsidP="00AF2C61">
      <w:pPr>
        <w:spacing w:line="240" w:lineRule="auto"/>
        <w:rPr>
          <w:rFonts w:ascii="Century Gothic" w:hAnsi="Century Gothic"/>
          <w:b/>
          <w:sz w:val="28"/>
          <w:szCs w:val="28"/>
        </w:rPr>
      </w:pPr>
      <w:r>
        <w:rPr>
          <w:rFonts w:ascii="Segoe UI Symbol" w:hAnsi="Segoe UI Symbol" w:cs="Segoe UI Symbol"/>
          <w:b/>
          <w:sz w:val="28"/>
          <w:szCs w:val="28"/>
        </w:rPr>
        <w:t xml:space="preserve">♫ </w:t>
      </w:r>
      <w:r w:rsidR="00AF2C61" w:rsidRPr="004A2C83">
        <w:rPr>
          <w:rFonts w:ascii="Century Gothic" w:hAnsi="Century Gothic"/>
          <w:b/>
          <w:sz w:val="28"/>
          <w:szCs w:val="28"/>
        </w:rPr>
        <w:t xml:space="preserve">Kyrie </w:t>
      </w:r>
      <w:proofErr w:type="spellStart"/>
      <w:r w:rsidR="00AF2C61" w:rsidRPr="004A2C83">
        <w:rPr>
          <w:rFonts w:ascii="Century Gothic" w:hAnsi="Century Gothic"/>
          <w:b/>
          <w:sz w:val="28"/>
          <w:szCs w:val="28"/>
        </w:rPr>
        <w:t>eleison</w:t>
      </w:r>
      <w:proofErr w:type="spellEnd"/>
      <w:r w:rsidR="00AF2C61" w:rsidRPr="004A2C83">
        <w:rPr>
          <w:rFonts w:ascii="Century Gothic" w:hAnsi="Century Gothic"/>
          <w:b/>
          <w:sz w:val="28"/>
          <w:szCs w:val="28"/>
        </w:rPr>
        <w:tab/>
        <w:t>Herr erbarme dich</w:t>
      </w:r>
    </w:p>
    <w:p w14:paraId="11643516" w14:textId="1C87D93A" w:rsidR="00AF2C61" w:rsidRPr="004A2C83" w:rsidRDefault="00AF2C61" w:rsidP="00AF2C61">
      <w:pPr>
        <w:spacing w:line="240" w:lineRule="auto"/>
        <w:rPr>
          <w:rFonts w:ascii="Century Gothic" w:hAnsi="Century Gothic"/>
          <w:b/>
          <w:sz w:val="28"/>
          <w:szCs w:val="28"/>
        </w:rPr>
      </w:pPr>
      <w:proofErr w:type="spellStart"/>
      <w:r w:rsidRPr="004A2C83">
        <w:rPr>
          <w:rFonts w:ascii="Century Gothic" w:hAnsi="Century Gothic"/>
          <w:b/>
          <w:sz w:val="28"/>
          <w:szCs w:val="28"/>
        </w:rPr>
        <w:t>Christe</w:t>
      </w:r>
      <w:proofErr w:type="spellEnd"/>
      <w:r w:rsidRPr="004A2C83">
        <w:rPr>
          <w:rFonts w:ascii="Century Gothic" w:hAnsi="Century Gothic"/>
          <w:b/>
          <w:sz w:val="28"/>
          <w:szCs w:val="28"/>
        </w:rPr>
        <w:t xml:space="preserve"> </w:t>
      </w:r>
      <w:proofErr w:type="spellStart"/>
      <w:r w:rsidRPr="004A2C83">
        <w:rPr>
          <w:rFonts w:ascii="Century Gothic" w:hAnsi="Century Gothic"/>
          <w:b/>
          <w:sz w:val="28"/>
          <w:szCs w:val="28"/>
        </w:rPr>
        <w:t>elesion</w:t>
      </w:r>
      <w:proofErr w:type="spellEnd"/>
      <w:r w:rsidRPr="004A2C83">
        <w:rPr>
          <w:rFonts w:ascii="Century Gothic" w:hAnsi="Century Gothic"/>
          <w:b/>
          <w:sz w:val="28"/>
          <w:szCs w:val="28"/>
        </w:rPr>
        <w:tab/>
      </w:r>
      <w:proofErr w:type="spellStart"/>
      <w:r w:rsidRPr="004A2C83">
        <w:rPr>
          <w:rFonts w:ascii="Century Gothic" w:hAnsi="Century Gothic"/>
          <w:b/>
          <w:sz w:val="28"/>
          <w:szCs w:val="28"/>
        </w:rPr>
        <w:t>Christe</w:t>
      </w:r>
      <w:proofErr w:type="spellEnd"/>
      <w:r w:rsidRPr="004A2C83">
        <w:rPr>
          <w:rFonts w:ascii="Century Gothic" w:hAnsi="Century Gothic"/>
          <w:b/>
          <w:sz w:val="28"/>
          <w:szCs w:val="28"/>
        </w:rPr>
        <w:t xml:space="preserve"> erbarme dich</w:t>
      </w:r>
    </w:p>
    <w:p w14:paraId="22A5599E" w14:textId="1EF3F65E" w:rsidR="00AF2C61" w:rsidRPr="004A2C83" w:rsidRDefault="00AF2C61" w:rsidP="00AF2C61">
      <w:pPr>
        <w:spacing w:line="240" w:lineRule="auto"/>
        <w:rPr>
          <w:rFonts w:ascii="Century Gothic" w:hAnsi="Century Gothic"/>
          <w:b/>
          <w:i/>
          <w:iCs/>
          <w:sz w:val="28"/>
          <w:szCs w:val="28"/>
        </w:rPr>
      </w:pPr>
      <w:r w:rsidRPr="004A2C83">
        <w:rPr>
          <w:rFonts w:ascii="Century Gothic" w:hAnsi="Century Gothic"/>
          <w:b/>
          <w:sz w:val="28"/>
          <w:szCs w:val="28"/>
        </w:rPr>
        <w:t xml:space="preserve">Kyrie </w:t>
      </w:r>
      <w:proofErr w:type="spellStart"/>
      <w:r w:rsidRPr="004A2C83">
        <w:rPr>
          <w:rFonts w:ascii="Century Gothic" w:hAnsi="Century Gothic"/>
          <w:b/>
          <w:sz w:val="28"/>
          <w:szCs w:val="28"/>
        </w:rPr>
        <w:t>eleison</w:t>
      </w:r>
      <w:proofErr w:type="spellEnd"/>
      <w:r w:rsidRPr="004A2C83">
        <w:rPr>
          <w:rFonts w:ascii="Century Gothic" w:hAnsi="Century Gothic"/>
          <w:b/>
          <w:sz w:val="28"/>
          <w:szCs w:val="28"/>
        </w:rPr>
        <w:tab/>
        <w:t>Herr erbarm dich über uns!</w:t>
      </w:r>
    </w:p>
    <w:p w14:paraId="60289365" w14:textId="77777777" w:rsidR="00B14B8F" w:rsidRPr="004A2C83" w:rsidRDefault="00B14B8F" w:rsidP="00B14B8F">
      <w:pPr>
        <w:spacing w:line="240" w:lineRule="auto"/>
        <w:rPr>
          <w:rFonts w:ascii="Century Gothic" w:hAnsi="Century Gothic"/>
          <w:b/>
          <w:sz w:val="28"/>
          <w:szCs w:val="28"/>
        </w:rPr>
      </w:pPr>
      <w:r w:rsidRPr="004A2C83">
        <w:rPr>
          <w:rFonts w:ascii="Century Gothic" w:hAnsi="Century Gothic"/>
          <w:b/>
          <w:sz w:val="28"/>
          <w:szCs w:val="28"/>
        </w:rPr>
        <w:t>Gnaden</w:t>
      </w:r>
      <w:r w:rsidR="00B77777" w:rsidRPr="004A2C83">
        <w:rPr>
          <w:rFonts w:ascii="Century Gothic" w:hAnsi="Century Gothic"/>
          <w:b/>
          <w:sz w:val="28"/>
          <w:szCs w:val="28"/>
        </w:rPr>
        <w:t>zu</w:t>
      </w:r>
      <w:r w:rsidRPr="004A2C83">
        <w:rPr>
          <w:rFonts w:ascii="Century Gothic" w:hAnsi="Century Gothic"/>
          <w:b/>
          <w:sz w:val="28"/>
          <w:szCs w:val="28"/>
        </w:rPr>
        <w:t>spruch</w:t>
      </w:r>
    </w:p>
    <w:p w14:paraId="0FAB7717" w14:textId="17606C3A" w:rsidR="00B14B8F" w:rsidRPr="004A2C83" w:rsidRDefault="00C7378F" w:rsidP="00B14B8F">
      <w:pPr>
        <w:spacing w:line="240" w:lineRule="auto"/>
        <w:rPr>
          <w:rFonts w:ascii="Century Gothic" w:hAnsi="Century Gothic"/>
          <w:sz w:val="28"/>
          <w:szCs w:val="28"/>
        </w:rPr>
      </w:pPr>
      <w:r w:rsidRPr="004A2C83">
        <w:rPr>
          <w:rFonts w:ascii="Century Gothic" w:hAnsi="Century Gothic"/>
          <w:sz w:val="28"/>
          <w:szCs w:val="28"/>
        </w:rPr>
        <w:t>Hört auf die frohe Botschaft, die die Frauen und Jüngerinnen am Ostermorgen gehört haben: Christus ist auferstanden. Mit ihnen stimmen wir ein in das Lob Gottes:</w:t>
      </w:r>
    </w:p>
    <w:p w14:paraId="6924AEEE" w14:textId="192FCEDD" w:rsidR="00C7378F" w:rsidRPr="004A2C83" w:rsidRDefault="00C7378F" w:rsidP="00B14B8F">
      <w:pPr>
        <w:spacing w:line="240" w:lineRule="auto"/>
        <w:rPr>
          <w:rFonts w:ascii="Century Gothic" w:hAnsi="Century Gothic"/>
          <w:sz w:val="28"/>
          <w:szCs w:val="28"/>
        </w:rPr>
      </w:pPr>
      <w:r w:rsidRPr="004A2C83">
        <w:rPr>
          <w:rFonts w:ascii="Century Gothic" w:hAnsi="Century Gothic"/>
          <w:sz w:val="28"/>
          <w:szCs w:val="28"/>
        </w:rPr>
        <w:t>Ehre sei Gott in der Höhe!</w:t>
      </w:r>
    </w:p>
    <w:p w14:paraId="5A1FB6E5" w14:textId="55484053" w:rsidR="00C7378F" w:rsidRPr="004A2C83" w:rsidRDefault="00DC6E3C" w:rsidP="00B14B8F">
      <w:pPr>
        <w:spacing w:line="240" w:lineRule="auto"/>
        <w:rPr>
          <w:rFonts w:ascii="Century Gothic" w:hAnsi="Century Gothic"/>
          <w:b/>
          <w:sz w:val="28"/>
          <w:szCs w:val="28"/>
        </w:rPr>
      </w:pPr>
      <w:r>
        <w:rPr>
          <w:rFonts w:ascii="Segoe UI Symbol" w:hAnsi="Segoe UI Symbol" w:cs="Segoe UI Symbol"/>
          <w:b/>
          <w:sz w:val="28"/>
          <w:szCs w:val="28"/>
        </w:rPr>
        <w:t>♫</w:t>
      </w:r>
      <w:r>
        <w:rPr>
          <w:rFonts w:ascii="Century Gothic" w:hAnsi="Century Gothic"/>
          <w:b/>
          <w:sz w:val="28"/>
          <w:szCs w:val="28"/>
        </w:rPr>
        <w:t xml:space="preserve"> </w:t>
      </w:r>
      <w:r w:rsidR="00C7378F" w:rsidRPr="004A2C83">
        <w:rPr>
          <w:rFonts w:ascii="Century Gothic" w:hAnsi="Century Gothic"/>
          <w:b/>
          <w:sz w:val="28"/>
          <w:szCs w:val="28"/>
        </w:rPr>
        <w:t>G:</w:t>
      </w:r>
      <w:r w:rsidR="00C7378F" w:rsidRPr="004A2C83">
        <w:rPr>
          <w:rFonts w:ascii="Century Gothic" w:hAnsi="Century Gothic"/>
          <w:b/>
          <w:sz w:val="28"/>
          <w:szCs w:val="28"/>
        </w:rPr>
        <w:tab/>
        <w:t>Und auf Erden Fried. Den Menschen ein Wohlgefallen!</w:t>
      </w:r>
    </w:p>
    <w:p w14:paraId="40046853" w14:textId="77777777" w:rsidR="00BC2FD0" w:rsidRPr="004A2C83" w:rsidRDefault="00BC2FD0" w:rsidP="009D1BFA">
      <w:pPr>
        <w:spacing w:line="240" w:lineRule="auto"/>
        <w:rPr>
          <w:rFonts w:ascii="Century Gothic" w:hAnsi="Century Gothic"/>
          <w:b/>
          <w:sz w:val="28"/>
          <w:szCs w:val="28"/>
        </w:rPr>
      </w:pPr>
      <w:r w:rsidRPr="004A2C83">
        <w:rPr>
          <w:rFonts w:ascii="Century Gothic" w:hAnsi="Century Gothic"/>
          <w:b/>
          <w:sz w:val="28"/>
          <w:szCs w:val="28"/>
        </w:rPr>
        <w:t xml:space="preserve">B  VERKÜNDIGUNG UND BEKENNTNIS  </w:t>
      </w:r>
    </w:p>
    <w:p w14:paraId="0423101F" w14:textId="77777777" w:rsidR="00BC2FD0" w:rsidRPr="004A2C83" w:rsidRDefault="00BC2FD0" w:rsidP="009D1BFA">
      <w:pPr>
        <w:spacing w:line="240" w:lineRule="auto"/>
        <w:rPr>
          <w:rFonts w:ascii="Century Gothic" w:hAnsi="Century Gothic"/>
          <w:b/>
          <w:sz w:val="28"/>
          <w:szCs w:val="28"/>
        </w:rPr>
      </w:pPr>
      <w:r w:rsidRPr="004A2C83">
        <w:rPr>
          <w:rFonts w:ascii="Century Gothic" w:hAnsi="Century Gothic"/>
          <w:b/>
          <w:sz w:val="28"/>
          <w:szCs w:val="28"/>
        </w:rPr>
        <w:t xml:space="preserve">Schriftlesung  </w:t>
      </w:r>
    </w:p>
    <w:p w14:paraId="502E322E" w14:textId="77777777" w:rsidR="009D1BFA" w:rsidRPr="004A2C83" w:rsidRDefault="009A1A4D" w:rsidP="009D1BFA">
      <w:pPr>
        <w:spacing w:line="240" w:lineRule="auto"/>
        <w:rPr>
          <w:rFonts w:ascii="Century Gothic" w:hAnsi="Century Gothic"/>
          <w:sz w:val="28"/>
          <w:szCs w:val="28"/>
        </w:rPr>
      </w:pPr>
      <w:r w:rsidRPr="004A2C83">
        <w:rPr>
          <w:rFonts w:ascii="Century Gothic" w:hAnsi="Century Gothic"/>
          <w:sz w:val="28"/>
          <w:szCs w:val="28"/>
        </w:rPr>
        <w:t xml:space="preserve">Hört auf die Worte der Schrift. </w:t>
      </w:r>
    </w:p>
    <w:p w14:paraId="1747DC0A" w14:textId="77777777" w:rsidR="00E9767C" w:rsidRPr="004A2C83" w:rsidRDefault="00E9767C" w:rsidP="00E9767C">
      <w:pPr>
        <w:spacing w:line="240" w:lineRule="auto"/>
        <w:rPr>
          <w:rFonts w:ascii="Century Gothic" w:hAnsi="Century Gothic"/>
          <w:sz w:val="28"/>
          <w:szCs w:val="28"/>
        </w:rPr>
      </w:pPr>
      <w:r w:rsidRPr="004A2C83">
        <w:rPr>
          <w:rFonts w:ascii="Century Gothic" w:hAnsi="Century Gothic"/>
          <w:sz w:val="28"/>
          <w:szCs w:val="28"/>
        </w:rPr>
        <w:lastRenderedPageBreak/>
        <w:t>Die Epistel für den 1. Sonntag nach Ostern steht im 1. Petrusbrief im ersten Kapitel:</w:t>
      </w:r>
    </w:p>
    <w:p w14:paraId="3AD1307E" w14:textId="77777777" w:rsidR="00E9767C" w:rsidRPr="004A2C83" w:rsidRDefault="00E9767C" w:rsidP="00E9767C">
      <w:pPr>
        <w:spacing w:line="240" w:lineRule="auto"/>
        <w:rPr>
          <w:rFonts w:ascii="Century Gothic" w:hAnsi="Century Gothic"/>
          <w:b/>
          <w:sz w:val="28"/>
          <w:szCs w:val="28"/>
        </w:rPr>
      </w:pPr>
      <w:r w:rsidRPr="004A2C83">
        <w:rPr>
          <w:rFonts w:ascii="Century Gothic" w:hAnsi="Century Gothic"/>
          <w:b/>
          <w:sz w:val="28"/>
          <w:szCs w:val="28"/>
        </w:rPr>
        <w:t>1 Petr 1,3-9</w:t>
      </w:r>
    </w:p>
    <w:p w14:paraId="4DCD6630" w14:textId="02323DD4" w:rsidR="00E9767C" w:rsidRPr="004A2C83" w:rsidRDefault="00E9767C" w:rsidP="00E9767C">
      <w:pPr>
        <w:spacing w:line="240" w:lineRule="auto"/>
        <w:rPr>
          <w:rFonts w:ascii="Century Gothic" w:hAnsi="Century Gothic"/>
          <w:sz w:val="28"/>
          <w:szCs w:val="28"/>
        </w:rPr>
      </w:pPr>
      <w:r w:rsidRPr="004A2C83">
        <w:rPr>
          <w:rFonts w:ascii="Century Gothic" w:hAnsi="Century Gothic"/>
          <w:sz w:val="28"/>
          <w:szCs w:val="28"/>
        </w:rPr>
        <w:t>Gelobt sei Gott, der Vater unseres Herrn Jesus Christus, der uns nach seiner großen Barmherzigkeit wiedergeboren hat zu einer lebendigen Hoffnung durch die Auferstehung Jesu Christi von den Toten,</w:t>
      </w:r>
      <w:r w:rsidR="0062722C" w:rsidRPr="004A2C83">
        <w:rPr>
          <w:rFonts w:ascii="Century Gothic" w:hAnsi="Century Gothic"/>
          <w:sz w:val="28"/>
          <w:szCs w:val="28"/>
        </w:rPr>
        <w:t xml:space="preserve"> </w:t>
      </w:r>
      <w:r w:rsidRPr="004A2C83">
        <w:rPr>
          <w:rFonts w:ascii="Century Gothic" w:hAnsi="Century Gothic"/>
          <w:sz w:val="28"/>
          <w:szCs w:val="28"/>
        </w:rPr>
        <w:t>zu einem unvergänglichen und unbefleckten und unverwelklichen Erbe, das aufbewahrt wird im Himmel für euch,</w:t>
      </w:r>
      <w:r w:rsidR="0062722C" w:rsidRPr="004A2C83">
        <w:rPr>
          <w:rFonts w:ascii="Century Gothic" w:hAnsi="Century Gothic"/>
          <w:sz w:val="28"/>
          <w:szCs w:val="28"/>
        </w:rPr>
        <w:t xml:space="preserve"> </w:t>
      </w:r>
      <w:r w:rsidRPr="004A2C83">
        <w:rPr>
          <w:rFonts w:ascii="Century Gothic" w:hAnsi="Century Gothic"/>
          <w:sz w:val="28"/>
          <w:szCs w:val="28"/>
        </w:rPr>
        <w:t>die ihr aus Gottes Macht durch den Glauben bewahrt werdet zur Seligkeit, die bereit ist, dass sie offenbar werde zu der letzten Zeit.</w:t>
      </w:r>
    </w:p>
    <w:p w14:paraId="4182F439" w14:textId="21270990" w:rsidR="00E9767C" w:rsidRPr="004A2C83" w:rsidRDefault="00E9767C" w:rsidP="00E9767C">
      <w:pPr>
        <w:spacing w:line="240" w:lineRule="auto"/>
        <w:rPr>
          <w:rFonts w:ascii="Century Gothic" w:hAnsi="Century Gothic"/>
          <w:sz w:val="28"/>
          <w:szCs w:val="28"/>
        </w:rPr>
      </w:pPr>
      <w:r w:rsidRPr="004A2C83">
        <w:rPr>
          <w:rFonts w:ascii="Century Gothic" w:hAnsi="Century Gothic"/>
          <w:sz w:val="28"/>
          <w:szCs w:val="28"/>
        </w:rPr>
        <w:t>Dann werdet ihr euch freuen, die ihr jetzt eine kleine Zeit, wenn es sein soll, traurig seid in mancherlei Anfechtungen,</w:t>
      </w:r>
      <w:r w:rsidR="0062722C" w:rsidRPr="004A2C83">
        <w:rPr>
          <w:rFonts w:ascii="Century Gothic" w:hAnsi="Century Gothic"/>
          <w:sz w:val="28"/>
          <w:szCs w:val="28"/>
        </w:rPr>
        <w:t xml:space="preserve"> </w:t>
      </w:r>
      <w:r w:rsidRPr="004A2C83">
        <w:rPr>
          <w:rFonts w:ascii="Century Gothic" w:hAnsi="Century Gothic"/>
          <w:sz w:val="28"/>
          <w:szCs w:val="28"/>
        </w:rPr>
        <w:t>damit euer Glaube als echt und viel kostbarer befunden werde als das vergängliche Gold, das durchs Feuer geläutert wird, zu Lob, Preis und Ehre, wenn offenbart wird Jesus Christus.</w:t>
      </w:r>
    </w:p>
    <w:p w14:paraId="45E614DD" w14:textId="3F6A3C6E" w:rsidR="00E9767C" w:rsidRPr="004A2C83" w:rsidRDefault="00E9767C" w:rsidP="00E9767C">
      <w:pPr>
        <w:spacing w:line="240" w:lineRule="auto"/>
        <w:rPr>
          <w:rFonts w:ascii="Century Gothic" w:hAnsi="Century Gothic"/>
          <w:sz w:val="28"/>
          <w:szCs w:val="28"/>
        </w:rPr>
      </w:pPr>
      <w:r w:rsidRPr="004A2C83">
        <w:rPr>
          <w:rFonts w:ascii="Century Gothic" w:hAnsi="Century Gothic"/>
          <w:sz w:val="28"/>
          <w:szCs w:val="28"/>
        </w:rPr>
        <w:t>Ihn habt ihr nicht gesehen und habt ihn doch lieb; und nun glaubt ihr an ihn, obwohl ihr ihn nicht seht; ihr werdet euch aber freuen mit unaussprechlicher und herrlicher Freude, wenn ihr das Ziel eures Glaubens erlangt, nämlich der Seelen Seligkeit.</w:t>
      </w:r>
    </w:p>
    <w:p w14:paraId="26BB3622" w14:textId="77777777" w:rsidR="00E9767C" w:rsidRPr="004A2C83" w:rsidRDefault="00E9767C" w:rsidP="00E9767C">
      <w:pPr>
        <w:spacing w:line="240" w:lineRule="auto"/>
        <w:rPr>
          <w:rFonts w:ascii="Century Gothic" w:hAnsi="Century Gothic"/>
          <w:i/>
          <w:iCs/>
          <w:sz w:val="28"/>
          <w:szCs w:val="28"/>
        </w:rPr>
      </w:pPr>
      <w:r w:rsidRPr="004A2C83">
        <w:rPr>
          <w:rFonts w:ascii="Century Gothic" w:hAnsi="Century Gothic"/>
          <w:i/>
          <w:iCs/>
          <w:sz w:val="28"/>
          <w:szCs w:val="28"/>
        </w:rPr>
        <w:t>Halleluja. Der HERR hat Großes an uns getan;  des sind wir fröhlich.</w:t>
      </w:r>
    </w:p>
    <w:p w14:paraId="771873A4" w14:textId="77777777" w:rsidR="00E9767C" w:rsidRPr="004A2C83" w:rsidRDefault="00E9767C" w:rsidP="00E9767C">
      <w:pPr>
        <w:spacing w:line="240" w:lineRule="auto"/>
        <w:rPr>
          <w:rFonts w:ascii="Century Gothic" w:hAnsi="Century Gothic"/>
          <w:i/>
          <w:iCs/>
          <w:sz w:val="28"/>
          <w:szCs w:val="28"/>
        </w:rPr>
      </w:pPr>
      <w:r w:rsidRPr="004A2C83">
        <w:rPr>
          <w:rFonts w:ascii="Century Gothic" w:hAnsi="Century Gothic"/>
          <w:i/>
          <w:iCs/>
          <w:sz w:val="28"/>
          <w:szCs w:val="28"/>
        </w:rPr>
        <w:lastRenderedPageBreak/>
        <w:t>Halleluja. Der Herr ist auferstanden, er ist wahrhaftig auferstanden. Halleluja.</w:t>
      </w:r>
    </w:p>
    <w:p w14:paraId="00194AC0" w14:textId="5FE85352" w:rsidR="009A1A4D" w:rsidRPr="004A2C83" w:rsidRDefault="00DC6E3C" w:rsidP="009D1BFA">
      <w:pPr>
        <w:spacing w:line="240" w:lineRule="auto"/>
        <w:rPr>
          <w:rFonts w:ascii="Century Gothic" w:hAnsi="Century Gothic"/>
          <w:b/>
          <w:sz w:val="28"/>
          <w:szCs w:val="28"/>
        </w:rPr>
      </w:pPr>
      <w:r>
        <w:rPr>
          <w:rFonts w:ascii="Segoe UI Symbol" w:hAnsi="Segoe UI Symbol" w:cs="Segoe UI Symbol"/>
          <w:b/>
          <w:sz w:val="28"/>
          <w:szCs w:val="28"/>
        </w:rPr>
        <w:t xml:space="preserve">♫ </w:t>
      </w:r>
      <w:r w:rsidR="00E9767C" w:rsidRPr="004A2C83">
        <w:rPr>
          <w:rFonts w:ascii="Century Gothic" w:hAnsi="Century Gothic"/>
          <w:b/>
          <w:sz w:val="28"/>
          <w:szCs w:val="28"/>
        </w:rPr>
        <w:t>3x Halleluja aus EG 103</w:t>
      </w:r>
    </w:p>
    <w:p w14:paraId="02387CE4" w14:textId="7577B3E2" w:rsidR="007510C0" w:rsidRPr="004A2C83" w:rsidRDefault="007510C0" w:rsidP="009D1BFA">
      <w:pPr>
        <w:spacing w:line="240" w:lineRule="auto"/>
        <w:rPr>
          <w:rFonts w:ascii="Century Gothic" w:hAnsi="Century Gothic"/>
          <w:b/>
          <w:sz w:val="28"/>
          <w:szCs w:val="28"/>
        </w:rPr>
      </w:pPr>
      <w:r w:rsidRPr="004A2C83">
        <w:rPr>
          <w:rFonts w:ascii="Century Gothic" w:hAnsi="Century Gothic"/>
          <w:b/>
          <w:sz w:val="28"/>
          <w:szCs w:val="28"/>
        </w:rPr>
        <w:t>Evangelium</w:t>
      </w:r>
      <w:r w:rsidRPr="004A2C83">
        <w:rPr>
          <w:rFonts w:ascii="Century Gothic" w:hAnsi="Century Gothic"/>
          <w:b/>
          <w:sz w:val="28"/>
          <w:szCs w:val="28"/>
        </w:rPr>
        <w:tab/>
      </w:r>
      <w:proofErr w:type="spellStart"/>
      <w:r w:rsidRPr="004A2C83">
        <w:rPr>
          <w:rFonts w:ascii="Century Gothic" w:hAnsi="Century Gothic"/>
          <w:b/>
          <w:sz w:val="28"/>
          <w:szCs w:val="28"/>
        </w:rPr>
        <w:t>Joh</w:t>
      </w:r>
      <w:proofErr w:type="spellEnd"/>
      <w:r w:rsidRPr="004A2C83">
        <w:rPr>
          <w:rFonts w:ascii="Century Gothic" w:hAnsi="Century Gothic"/>
          <w:b/>
          <w:sz w:val="28"/>
          <w:szCs w:val="28"/>
        </w:rPr>
        <w:t xml:space="preserve"> 20, 19-29</w:t>
      </w:r>
      <w:r w:rsidR="004A2C83" w:rsidRPr="004A2C83">
        <w:rPr>
          <w:rFonts w:ascii="Century Gothic" w:hAnsi="Century Gothic"/>
          <w:b/>
          <w:sz w:val="28"/>
          <w:szCs w:val="28"/>
        </w:rPr>
        <w:t xml:space="preserve"> (ohne 21-23)</w:t>
      </w:r>
    </w:p>
    <w:p w14:paraId="547FDEE0" w14:textId="347C0A49" w:rsidR="007510C0" w:rsidRPr="004A2C83" w:rsidRDefault="007510C0" w:rsidP="009D1BFA">
      <w:pPr>
        <w:spacing w:line="240" w:lineRule="auto"/>
        <w:rPr>
          <w:rFonts w:ascii="Century Gothic" w:hAnsi="Century Gothic"/>
          <w:sz w:val="28"/>
          <w:szCs w:val="28"/>
        </w:rPr>
      </w:pPr>
      <w:r w:rsidRPr="004A2C83">
        <w:rPr>
          <w:rFonts w:ascii="Century Gothic" w:hAnsi="Century Gothic"/>
          <w:sz w:val="28"/>
          <w:szCs w:val="28"/>
        </w:rPr>
        <w:t>Ich lese aus dem Evangelium nach Johannes:</w:t>
      </w:r>
    </w:p>
    <w:p w14:paraId="15A37354" w14:textId="70B836AC" w:rsidR="007510C0" w:rsidRPr="004A2C83" w:rsidRDefault="00DC6E3C" w:rsidP="009D1BFA">
      <w:pPr>
        <w:spacing w:line="240" w:lineRule="auto"/>
        <w:rPr>
          <w:rFonts w:ascii="Century Gothic" w:hAnsi="Century Gothic"/>
          <w:sz w:val="28"/>
          <w:szCs w:val="28"/>
        </w:rPr>
      </w:pPr>
      <w:r>
        <w:rPr>
          <w:rFonts w:ascii="Segoe UI Symbol" w:hAnsi="Segoe UI Symbol" w:cs="Segoe UI Symbol"/>
          <w:b/>
          <w:sz w:val="28"/>
          <w:szCs w:val="28"/>
        </w:rPr>
        <w:t xml:space="preserve">♫ </w:t>
      </w:r>
      <w:r w:rsidR="007510C0" w:rsidRPr="004A2C83">
        <w:rPr>
          <w:rFonts w:ascii="Century Gothic" w:hAnsi="Century Gothic"/>
          <w:b/>
          <w:sz w:val="28"/>
          <w:szCs w:val="28"/>
        </w:rPr>
        <w:t xml:space="preserve">Gemeinde: </w:t>
      </w:r>
      <w:proofErr w:type="spellStart"/>
      <w:r w:rsidR="007510C0" w:rsidRPr="004A2C83">
        <w:rPr>
          <w:rFonts w:ascii="Century Gothic" w:hAnsi="Century Gothic"/>
          <w:b/>
          <w:sz w:val="28"/>
          <w:szCs w:val="28"/>
        </w:rPr>
        <w:t>Ehr</w:t>
      </w:r>
      <w:proofErr w:type="spellEnd"/>
      <w:r w:rsidR="007510C0" w:rsidRPr="004A2C83">
        <w:rPr>
          <w:rFonts w:ascii="Century Gothic" w:hAnsi="Century Gothic"/>
          <w:b/>
          <w:sz w:val="28"/>
          <w:szCs w:val="28"/>
        </w:rPr>
        <w:t xml:space="preserve"> sei dir o Herre</w:t>
      </w:r>
    </w:p>
    <w:p w14:paraId="52E5F4A1" w14:textId="667DC15D" w:rsidR="007510C0" w:rsidRPr="007510C0" w:rsidRDefault="007510C0" w:rsidP="007510C0">
      <w:pPr>
        <w:spacing w:line="240" w:lineRule="auto"/>
        <w:rPr>
          <w:rFonts w:ascii="Century Gothic" w:hAnsi="Century Gothic"/>
          <w:sz w:val="28"/>
          <w:szCs w:val="28"/>
        </w:rPr>
      </w:pPr>
      <w:r w:rsidRPr="007510C0">
        <w:rPr>
          <w:rFonts w:ascii="Century Gothic" w:hAnsi="Century Gothic"/>
          <w:sz w:val="28"/>
          <w:szCs w:val="28"/>
        </w:rPr>
        <w:t>Am Abend aber dieses ersten Tages der Woche, da die Jünger versammelt und die Türen verschlossen waren aus Furcht vor den Juden, kam Jesus und trat mitten unter sie und spricht zu ihnen: Friede sei mit euch! Und als er das gesagt hatte, </w:t>
      </w:r>
      <w:r w:rsidRPr="004A2C83">
        <w:rPr>
          <w:rFonts w:ascii="Century Gothic" w:hAnsi="Century Gothic"/>
          <w:sz w:val="28"/>
          <w:szCs w:val="28"/>
        </w:rPr>
        <w:t xml:space="preserve"> </w:t>
      </w:r>
      <w:r w:rsidRPr="007510C0">
        <w:rPr>
          <w:rFonts w:ascii="Century Gothic" w:hAnsi="Century Gothic"/>
          <w:sz w:val="28"/>
          <w:szCs w:val="28"/>
        </w:rPr>
        <w:t>zeigte er ihnen die Hände und seine Seite. Da wurden die Jünger froh, dass sie den Herrn sahen.</w:t>
      </w:r>
    </w:p>
    <w:p w14:paraId="710FBB0B" w14:textId="3613EBF4" w:rsidR="007510C0" w:rsidRPr="007510C0" w:rsidRDefault="007510C0" w:rsidP="007510C0">
      <w:pPr>
        <w:spacing w:line="240" w:lineRule="auto"/>
        <w:rPr>
          <w:rFonts w:ascii="Century Gothic" w:hAnsi="Century Gothic"/>
          <w:sz w:val="28"/>
          <w:szCs w:val="28"/>
        </w:rPr>
      </w:pPr>
      <w:r w:rsidRPr="007510C0">
        <w:rPr>
          <w:rFonts w:ascii="Century Gothic" w:hAnsi="Century Gothic"/>
          <w:sz w:val="28"/>
          <w:szCs w:val="28"/>
        </w:rPr>
        <w:t xml:space="preserve">Thomas aber, einer der Zwölf, der Zwilling genannt wird, war nicht bei ihnen, als Jesus kam. Da sagten </w:t>
      </w:r>
      <w:proofErr w:type="gramStart"/>
      <w:r w:rsidRPr="007510C0">
        <w:rPr>
          <w:rFonts w:ascii="Century Gothic" w:hAnsi="Century Gothic"/>
          <w:sz w:val="28"/>
          <w:szCs w:val="28"/>
        </w:rPr>
        <w:t>die andern Jünger</w:t>
      </w:r>
      <w:proofErr w:type="gramEnd"/>
      <w:r w:rsidRPr="007510C0">
        <w:rPr>
          <w:rFonts w:ascii="Century Gothic" w:hAnsi="Century Gothic"/>
          <w:sz w:val="28"/>
          <w:szCs w:val="28"/>
        </w:rPr>
        <w:t xml:space="preserve"> zu ihm: Wir haben den Herrn gesehen. Er aber sprach zu ihnen: Wenn ich nicht in seinen Händen die </w:t>
      </w:r>
      <w:proofErr w:type="spellStart"/>
      <w:r w:rsidRPr="007510C0">
        <w:rPr>
          <w:rFonts w:ascii="Century Gothic" w:hAnsi="Century Gothic"/>
          <w:sz w:val="28"/>
          <w:szCs w:val="28"/>
        </w:rPr>
        <w:t>Nägelmale</w:t>
      </w:r>
      <w:proofErr w:type="spellEnd"/>
      <w:r w:rsidRPr="007510C0">
        <w:rPr>
          <w:rFonts w:ascii="Century Gothic" w:hAnsi="Century Gothic"/>
          <w:sz w:val="28"/>
          <w:szCs w:val="28"/>
        </w:rPr>
        <w:t xml:space="preserve"> sehe und lege meinen Finger in die </w:t>
      </w:r>
      <w:proofErr w:type="spellStart"/>
      <w:r w:rsidRPr="007510C0">
        <w:rPr>
          <w:rFonts w:ascii="Century Gothic" w:hAnsi="Century Gothic"/>
          <w:sz w:val="28"/>
          <w:szCs w:val="28"/>
        </w:rPr>
        <w:t>Nägelmale</w:t>
      </w:r>
      <w:proofErr w:type="spellEnd"/>
      <w:r w:rsidRPr="007510C0">
        <w:rPr>
          <w:rFonts w:ascii="Century Gothic" w:hAnsi="Century Gothic"/>
          <w:sz w:val="28"/>
          <w:szCs w:val="28"/>
        </w:rPr>
        <w:t xml:space="preserve"> und lege meine Hand in seine Seite, kann ich’s nicht glauben.</w:t>
      </w:r>
    </w:p>
    <w:p w14:paraId="7DF272EA" w14:textId="28F3A7A4" w:rsidR="007510C0" w:rsidRPr="004A2C83" w:rsidRDefault="007510C0" w:rsidP="007510C0">
      <w:pPr>
        <w:spacing w:line="240" w:lineRule="auto"/>
        <w:rPr>
          <w:rFonts w:ascii="Century Gothic" w:hAnsi="Century Gothic"/>
          <w:sz w:val="28"/>
          <w:szCs w:val="28"/>
        </w:rPr>
      </w:pPr>
      <w:r w:rsidRPr="007510C0">
        <w:rPr>
          <w:rFonts w:ascii="Century Gothic" w:hAnsi="Century Gothic"/>
          <w:sz w:val="28"/>
          <w:szCs w:val="28"/>
        </w:rPr>
        <w:t xml:space="preserve">Und nach acht Tagen waren seine Jünger abermals drinnen, und Thomas war bei ihnen. Kommt Jesus, als die Türen verschlossen waren, und tritt mitten unter sie und spricht: Friede sei mit euch! Danach spricht er zu Thomas: Reiche deinen </w:t>
      </w:r>
      <w:r w:rsidRPr="007510C0">
        <w:rPr>
          <w:rFonts w:ascii="Century Gothic" w:hAnsi="Century Gothic"/>
          <w:sz w:val="28"/>
          <w:szCs w:val="28"/>
        </w:rPr>
        <w:lastRenderedPageBreak/>
        <w:t>Finger her und sieh meine Hände, und reiche deine Hand her und lege sie in meine Seite, und sei nicht ungläubig, sondern gläubig! Thomas antwortete und sprach zu ihm: Mein Herr und mein Gott! Spricht Jesus zu ihm: Weil du mich gesehen hast, darum glaubst du? Selig sind, die nicht sehen und doch glauben!</w:t>
      </w:r>
    </w:p>
    <w:p w14:paraId="67431523" w14:textId="0141A6CC" w:rsidR="007510C0" w:rsidRPr="004A2C83" w:rsidRDefault="00DC6E3C" w:rsidP="009D1BFA">
      <w:pPr>
        <w:spacing w:line="240" w:lineRule="auto"/>
        <w:rPr>
          <w:rFonts w:ascii="Century Gothic" w:hAnsi="Century Gothic"/>
          <w:b/>
          <w:sz w:val="28"/>
          <w:szCs w:val="28"/>
        </w:rPr>
      </w:pPr>
      <w:r>
        <w:rPr>
          <w:rFonts w:ascii="Segoe UI Symbol" w:hAnsi="Segoe UI Symbol" w:cs="Segoe UI Symbol"/>
          <w:b/>
          <w:sz w:val="28"/>
          <w:szCs w:val="28"/>
        </w:rPr>
        <w:t xml:space="preserve">♫ </w:t>
      </w:r>
      <w:r w:rsidR="007510C0" w:rsidRPr="004A2C83">
        <w:rPr>
          <w:rFonts w:ascii="Century Gothic" w:hAnsi="Century Gothic"/>
          <w:b/>
          <w:sz w:val="28"/>
          <w:szCs w:val="28"/>
        </w:rPr>
        <w:t xml:space="preserve">Gemeinde: </w:t>
      </w:r>
      <w:proofErr w:type="spellStart"/>
      <w:r w:rsidR="007510C0" w:rsidRPr="004A2C83">
        <w:rPr>
          <w:rFonts w:ascii="Century Gothic" w:hAnsi="Century Gothic"/>
          <w:b/>
          <w:sz w:val="28"/>
          <w:szCs w:val="28"/>
        </w:rPr>
        <w:t>Ehr</w:t>
      </w:r>
      <w:proofErr w:type="spellEnd"/>
      <w:r w:rsidR="007510C0" w:rsidRPr="004A2C83">
        <w:rPr>
          <w:rFonts w:ascii="Century Gothic" w:hAnsi="Century Gothic"/>
          <w:b/>
          <w:sz w:val="28"/>
          <w:szCs w:val="28"/>
        </w:rPr>
        <w:t xml:space="preserve"> sei dir o </w:t>
      </w:r>
      <w:proofErr w:type="spellStart"/>
      <w:r w:rsidR="007510C0" w:rsidRPr="004A2C83">
        <w:rPr>
          <w:rFonts w:ascii="Century Gothic" w:hAnsi="Century Gothic"/>
          <w:b/>
          <w:sz w:val="28"/>
          <w:szCs w:val="28"/>
        </w:rPr>
        <w:t>Christe</w:t>
      </w:r>
      <w:proofErr w:type="spellEnd"/>
      <w:r w:rsidR="007510C0" w:rsidRPr="004A2C83">
        <w:rPr>
          <w:rFonts w:ascii="Century Gothic" w:hAnsi="Century Gothic"/>
          <w:b/>
          <w:sz w:val="28"/>
          <w:szCs w:val="28"/>
        </w:rPr>
        <w:t>!</w:t>
      </w:r>
    </w:p>
    <w:p w14:paraId="1620D72E" w14:textId="6235FEB3" w:rsidR="009A1A4D" w:rsidRPr="004A2C83" w:rsidRDefault="00BC2FD0" w:rsidP="009D1BFA">
      <w:pPr>
        <w:spacing w:line="240" w:lineRule="auto"/>
        <w:rPr>
          <w:rFonts w:ascii="Century Gothic" w:hAnsi="Century Gothic"/>
          <w:b/>
          <w:sz w:val="28"/>
          <w:szCs w:val="28"/>
        </w:rPr>
      </w:pPr>
      <w:r w:rsidRPr="004A2C83">
        <w:rPr>
          <w:rFonts w:ascii="Century Gothic" w:hAnsi="Century Gothic"/>
          <w:b/>
          <w:sz w:val="28"/>
          <w:szCs w:val="28"/>
        </w:rPr>
        <w:t>Glaubensbekenntnis</w:t>
      </w:r>
      <w:r w:rsidR="009D1BFA" w:rsidRPr="004A2C83">
        <w:rPr>
          <w:rFonts w:ascii="Century Gothic" w:hAnsi="Century Gothic"/>
          <w:b/>
          <w:sz w:val="28"/>
          <w:szCs w:val="28"/>
        </w:rPr>
        <w:br/>
      </w:r>
      <w:r w:rsidR="00E9767C" w:rsidRPr="004A2C83">
        <w:rPr>
          <w:rFonts w:ascii="Century Gothic" w:hAnsi="Century Gothic"/>
          <w:b/>
          <w:sz w:val="28"/>
          <w:szCs w:val="28"/>
          <w:u w:val="single"/>
        </w:rPr>
        <w:br/>
      </w:r>
      <w:r w:rsidR="009A1A4D" w:rsidRPr="004A2C83">
        <w:rPr>
          <w:rFonts w:ascii="Century Gothic" w:hAnsi="Century Gothic"/>
          <w:b/>
          <w:sz w:val="28"/>
          <w:szCs w:val="28"/>
          <w:u w:val="single"/>
        </w:rPr>
        <w:t>Lied</w:t>
      </w:r>
      <w:r w:rsidR="009A1A4D" w:rsidRPr="004A2C83">
        <w:rPr>
          <w:rFonts w:ascii="Century Gothic" w:hAnsi="Century Gothic"/>
          <w:b/>
          <w:sz w:val="28"/>
          <w:szCs w:val="28"/>
        </w:rPr>
        <w:tab/>
        <w:t xml:space="preserve">Auf </w:t>
      </w:r>
      <w:proofErr w:type="spellStart"/>
      <w:r w:rsidR="009A1A4D" w:rsidRPr="004A2C83">
        <w:rPr>
          <w:rFonts w:ascii="Century Gothic" w:hAnsi="Century Gothic"/>
          <w:b/>
          <w:sz w:val="28"/>
          <w:szCs w:val="28"/>
        </w:rPr>
        <w:t>auf</w:t>
      </w:r>
      <w:proofErr w:type="spellEnd"/>
      <w:r w:rsidR="009A1A4D" w:rsidRPr="004A2C83">
        <w:rPr>
          <w:rFonts w:ascii="Century Gothic" w:hAnsi="Century Gothic"/>
          <w:b/>
          <w:sz w:val="28"/>
          <w:szCs w:val="28"/>
        </w:rPr>
        <w:t xml:space="preserve"> mein Herz mit Freuden</w:t>
      </w:r>
      <w:r w:rsidR="009A1A4D" w:rsidRPr="004A2C83">
        <w:rPr>
          <w:rFonts w:ascii="Century Gothic" w:hAnsi="Century Gothic"/>
          <w:b/>
          <w:sz w:val="28"/>
          <w:szCs w:val="28"/>
        </w:rPr>
        <w:tab/>
        <w:t>EG 112,1-3.6</w:t>
      </w:r>
    </w:p>
    <w:p w14:paraId="04EBADA5" w14:textId="77777777" w:rsidR="00DF603F" w:rsidRPr="004A2C83" w:rsidRDefault="00927AFF" w:rsidP="009D1BFA">
      <w:pPr>
        <w:spacing w:line="240" w:lineRule="auto"/>
        <w:rPr>
          <w:rFonts w:ascii="Century Gothic" w:hAnsi="Century Gothic"/>
          <w:sz w:val="28"/>
          <w:szCs w:val="28"/>
        </w:rPr>
      </w:pPr>
      <w:r w:rsidRPr="004A2C83">
        <w:rPr>
          <w:rFonts w:ascii="Century Gothic" w:hAnsi="Century Gothic"/>
          <w:sz w:val="28"/>
          <w:szCs w:val="28"/>
        </w:rPr>
        <w:t>(</w:t>
      </w:r>
      <w:r w:rsidR="00DF603F" w:rsidRPr="004A2C83">
        <w:rPr>
          <w:rFonts w:ascii="Century Gothic" w:hAnsi="Century Gothic"/>
          <w:sz w:val="28"/>
          <w:szCs w:val="28"/>
        </w:rPr>
        <w:t>Kollekte)</w:t>
      </w:r>
    </w:p>
    <w:p w14:paraId="30339AF9" w14:textId="3B6FA368" w:rsidR="007510C0" w:rsidRDefault="00BC2FD0" w:rsidP="007510C0">
      <w:pPr>
        <w:spacing w:line="240" w:lineRule="auto"/>
        <w:rPr>
          <w:rFonts w:ascii="Century Gothic" w:hAnsi="Century Gothic"/>
          <w:sz w:val="28"/>
          <w:szCs w:val="28"/>
        </w:rPr>
      </w:pPr>
      <w:r w:rsidRPr="004A2C83">
        <w:rPr>
          <w:rFonts w:ascii="Century Gothic" w:hAnsi="Century Gothic"/>
          <w:b/>
          <w:sz w:val="28"/>
          <w:szCs w:val="28"/>
        </w:rPr>
        <w:t xml:space="preserve">Predigt  </w:t>
      </w:r>
      <w:r w:rsidR="00636FA1" w:rsidRPr="004A2C83">
        <w:rPr>
          <w:rFonts w:ascii="Century Gothic" w:hAnsi="Century Gothic"/>
          <w:sz w:val="28"/>
          <w:szCs w:val="28"/>
        </w:rPr>
        <w:tab/>
      </w:r>
      <w:r w:rsidR="007510C0" w:rsidRPr="004A2C83">
        <w:rPr>
          <w:rFonts w:ascii="Century Gothic" w:hAnsi="Century Gothic"/>
          <w:sz w:val="28"/>
          <w:szCs w:val="28"/>
        </w:rPr>
        <w:t>Kol 2, 12-15</w:t>
      </w:r>
    </w:p>
    <w:p w14:paraId="60A60B49"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Gnade sei mit euch und Friede, von dem, der da ist…</w:t>
      </w:r>
    </w:p>
    <w:p w14:paraId="5D0BD1D3"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Liebe Gemeinde,</w:t>
      </w:r>
    </w:p>
    <w:p w14:paraId="297D717B"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beim Eintritt in die Kirche habt ihr alle einen Schuldschein bekommen. Vielleicht habt ihr euch gewundert oder auch geärgert. Oder ihr habt euch Gedanken gemacht darüber, ob ihr euch tatsächlich einer Schuld bewusst seid.</w:t>
      </w:r>
    </w:p>
    <w:p w14:paraId="4C774FC1"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Wer war das?</w:t>
      </w:r>
    </w:p>
    <w:p w14:paraId="183B7150"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Wer hat?</w:t>
      </w:r>
    </w:p>
    <w:p w14:paraId="3B76C781"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lastRenderedPageBreak/>
        <w:t>Das waren Grundfragen meiner Kindheit, die dazu geführt haben, dass ich eigentlich ständig auf der Hut war. Mit einer Kinderschar von sechs Geschwistern wurde diese Frage von meiner Mutter immer wieder in die Runde geworfen. Oft mit einem verärgerten Unterton über Missstände und Verfehlungen, die manchmal tatsächlich existierten, manchmal aber auch aus der allgemeinen Gereiztheit und der damit verbundenen schlechten Laune herbeifantasiert wurden.</w:t>
      </w:r>
    </w:p>
    <w:p w14:paraId="56D0779A"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Das Ergebnis war, dass wir alle als Kinder viel Angst in unserem Zuhause hatten. Angst vor den Personen, von denen wir uns eigentlich das Gegenteil gewünscht hätten: dass sie uns ein Gefühl von Sicherheit und Geborgenheit vermitteln, wenn schon der Rest der Welt oft genug verwirrend und überfordernd war. Denn eine „Strafe“ für unsere „Schuld“ folgte in der Regel auf dem Fuße. Das konnten üble Beschimpfungen und Tiraden sein, das konnten auch Ohrfeigen oder schlimmere körperliche Strafen sein. Manchmal dafür, dass wir eingenässt haben. Und es versteht sich irgendwie von selbst, dass einige von uns sehr lange eingenässt haben.</w:t>
      </w:r>
    </w:p>
    <w:p w14:paraId="168943B0"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Mit diesen Erfahrungen im Hintergrund fällt es mir auch heute manchmal schwer, mit Vorwürfen umzugehen. Egal, ob im privaten Bereich oder auch beruflich.</w:t>
      </w:r>
    </w:p>
    <w:p w14:paraId="2AF66A44"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lastRenderedPageBreak/>
        <w:t xml:space="preserve">Auch wenn ich weiß, dass jeder Mensch fehlerhaft ist und dass Fehler auch zum Leben dazu gehören, spüre ich, wie sich ganz schnell  Panik in mir ausbreitet und mein Hals ganz eng wird, wenn ich etwas offensichtlich falsch gemacht habe oder </w:t>
      </w:r>
      <w:proofErr w:type="gramStart"/>
      <w:r>
        <w:rPr>
          <w:rFonts w:ascii="Century Gothic" w:hAnsi="Century Gothic"/>
          <w:sz w:val="28"/>
          <w:szCs w:val="28"/>
        </w:rPr>
        <w:t>mir</w:t>
      </w:r>
      <w:proofErr w:type="gramEnd"/>
      <w:r>
        <w:rPr>
          <w:rFonts w:ascii="Century Gothic" w:hAnsi="Century Gothic"/>
          <w:sz w:val="28"/>
          <w:szCs w:val="28"/>
        </w:rPr>
        <w:t xml:space="preserve"> wenn ich befürchte, dass es so sein könnte.</w:t>
      </w:r>
    </w:p>
    <w:p w14:paraId="4A577670"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Erfahrungen aus unserer Kindheit prägen uns für unser ganzes Leben. </w:t>
      </w:r>
    </w:p>
    <w:p w14:paraId="18678852"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Wenn ich meine Eltern heute danach fragen würde, hätten sie das sicherlich nicht gewünscht für ihre Kinder. Aber sie selbst haben es ja oft nicht anders gelernt in einer Zeit, in der die Mehrheit der Deutschen ihr Kreuz bei der Wahl bei der NSDAP gemacht haben. Die Begriffe Schuld und Strafe waren zu der Zeit sehr geläufig.</w:t>
      </w:r>
    </w:p>
    <w:p w14:paraId="56E57F44"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Auch die Kindheit der Bundesrepublik Deutschland ist geprägt von dem Begriff der Schuld. Schuld an dem Völkermord an den Menschen jüdischen Glaubens ebenso wie am Tod von Menschen, die sich nicht haben gleichschalten lassen. Schuld am Tod von 60 Millionen Menschen weltweit, die während und durch den von Deutschland ausgehendem zweiten Weltkrieg ihr Leben verloren haben. Nur wenige Jahre, nachdem von deutschem Boden </w:t>
      </w:r>
      <w:proofErr w:type="gramStart"/>
      <w:r>
        <w:rPr>
          <w:rFonts w:ascii="Century Gothic" w:hAnsi="Century Gothic"/>
          <w:sz w:val="28"/>
          <w:szCs w:val="28"/>
        </w:rPr>
        <w:t>aus der erste Weltkrieg</w:t>
      </w:r>
      <w:proofErr w:type="gramEnd"/>
      <w:r>
        <w:rPr>
          <w:rFonts w:ascii="Century Gothic" w:hAnsi="Century Gothic"/>
          <w:sz w:val="28"/>
          <w:szCs w:val="28"/>
        </w:rPr>
        <w:t xml:space="preserve"> ausging.</w:t>
      </w:r>
    </w:p>
    <w:p w14:paraId="3D502680" w14:textId="77777777" w:rsidR="0054122B" w:rsidRDefault="0054122B" w:rsidP="0054122B">
      <w:pPr>
        <w:spacing w:line="240" w:lineRule="auto"/>
        <w:rPr>
          <w:rFonts w:ascii="Century Gothic" w:hAnsi="Century Gothic"/>
          <w:sz w:val="28"/>
          <w:szCs w:val="28"/>
        </w:rPr>
      </w:pPr>
      <w:proofErr w:type="gramStart"/>
      <w:r>
        <w:rPr>
          <w:rFonts w:ascii="Century Gothic" w:hAnsi="Century Gothic"/>
          <w:sz w:val="28"/>
          <w:szCs w:val="28"/>
        </w:rPr>
        <w:t>„Irgendwann“,</w:t>
      </w:r>
      <w:proofErr w:type="gramEnd"/>
      <w:r>
        <w:rPr>
          <w:rFonts w:ascii="Century Gothic" w:hAnsi="Century Gothic"/>
          <w:sz w:val="28"/>
          <w:szCs w:val="28"/>
        </w:rPr>
        <w:t xml:space="preserve"> heißt es dennoch heute von vielen Menschen, „irgendwann muss doch auch mal gut sein mit diesem ewigen Schuldeingeständnis. Wir </w:t>
      </w:r>
      <w:r>
        <w:rPr>
          <w:rFonts w:ascii="Century Gothic" w:hAnsi="Century Gothic"/>
          <w:sz w:val="28"/>
          <w:szCs w:val="28"/>
        </w:rPr>
        <w:lastRenderedPageBreak/>
        <w:t>waren doch damals noch gar nicht geboren“, sagen sie, während noch immer Opfer und Zeitzeugen dieses organisierten Todes leben und unter dem Grauen des Krieges von damals leiden.</w:t>
      </w:r>
    </w:p>
    <w:p w14:paraId="46E1CB53"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Opfer, die nicht nur durch solche Bemerkungen das Gefühl haben, dass ihre Erfahrungen, ihr Entsetzen und das menschenverachtende Grauen in ihrem Leben nicht zählt, obwohl es sie heute noch verfolgt in ihren Träumen und Erinnerungen. </w:t>
      </w:r>
    </w:p>
    <w:p w14:paraId="5F420C49"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Sondern deren Erinnerungen gerade jetzt durch den Krieg in der Ukraine und die Flucht der vielen Frauen mit ihren Kindern wieder hochkommen und die sie aufwühlen. </w:t>
      </w:r>
    </w:p>
    <w:p w14:paraId="03DE4442"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Menschen, die keine Möglichkeit haben, sich gegen die Tatsache einer Opfer-Identität zu wehren.</w:t>
      </w:r>
    </w:p>
    <w:p w14:paraId="00ED557F"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Und doch kann ich es nachvollziehen, wenn Menschen unter der Last eines ewigen Schuldspruches leiden. Wenn sie das Gefühl haben, sie werden so belastet damit, dass sie sich nicht mehr von der Stelle bewegen können. </w:t>
      </w:r>
    </w:p>
    <w:p w14:paraId="2BF5A17C"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Wenn Schuld aus der Vergangenheit dazu führt, dass der Gestaltung der Zukunft kein Raum mehr gegeben wird. </w:t>
      </w:r>
    </w:p>
    <w:p w14:paraId="0940DC4E"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Wenn Schuldzuschreibung dazu führt, dass der Hals eng wird und Scham aufsteigt, ohne genau </w:t>
      </w:r>
      <w:r>
        <w:rPr>
          <w:rFonts w:ascii="Century Gothic" w:hAnsi="Century Gothic"/>
          <w:sz w:val="28"/>
          <w:szCs w:val="28"/>
        </w:rPr>
        <w:lastRenderedPageBreak/>
        <w:t>benennen zu können wofür, dann bildet sich eine Abwehr, die nicht mehr differenziert, sondern nur noch verneint.</w:t>
      </w:r>
    </w:p>
    <w:p w14:paraId="18505B8A"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Was würde also helfen?</w:t>
      </w:r>
    </w:p>
    <w:p w14:paraId="5DD48BFE"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Vielleicht sollten wir besser nach Ursachen </w:t>
      </w:r>
      <w:proofErr w:type="gramStart"/>
      <w:r>
        <w:rPr>
          <w:rFonts w:ascii="Century Gothic" w:hAnsi="Century Gothic"/>
          <w:sz w:val="28"/>
          <w:szCs w:val="28"/>
        </w:rPr>
        <w:t>fragen</w:t>
      </w:r>
      <w:proofErr w:type="gramEnd"/>
      <w:r>
        <w:rPr>
          <w:rFonts w:ascii="Century Gothic" w:hAnsi="Century Gothic"/>
          <w:sz w:val="28"/>
          <w:szCs w:val="28"/>
        </w:rPr>
        <w:t xml:space="preserve"> statt Schuldige zu suchen. Wer Ursachen versteht, kann Rahmenbedingungen ausmachen, die dazu geführt haben, dass einzelne oder alle falsche Entscheidungen getroffen haben. Wenn ich verstehe, wie es dazu kommen konnte, dass ich an anderen schuldig geworden bin, dann kann ich Verantwortung dafür übernehmen daran arbeiten, dass sich solche Verhältnisse und Strukturen nicht wiederholen. </w:t>
      </w:r>
    </w:p>
    <w:p w14:paraId="3E0B8313"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Das kann ich auch dann tun, wenn es nicht meine persönliche Schuld oder Verstrickung war, sondern die meiner Vorgänger-Generation.</w:t>
      </w:r>
    </w:p>
    <w:p w14:paraId="5AB0525B"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Dass Schuld belastet und gute Entwicklungen hemmt</w:t>
      </w:r>
      <w:r w:rsidRPr="00F9443B">
        <w:rPr>
          <w:rFonts w:ascii="Century Gothic" w:hAnsi="Century Gothic"/>
          <w:sz w:val="28"/>
          <w:szCs w:val="28"/>
        </w:rPr>
        <w:t xml:space="preserve"> </w:t>
      </w:r>
      <w:r>
        <w:rPr>
          <w:rFonts w:ascii="Century Gothic" w:hAnsi="Century Gothic"/>
          <w:sz w:val="28"/>
          <w:szCs w:val="28"/>
        </w:rPr>
        <w:t xml:space="preserve">ist keine neue Erkenntnis. Nicht umsonst finden wir in den Briefen von Paulus und auch in denen aus der so genannten Paulus-Schule Abhandlungen über das Thema Schuld. </w:t>
      </w:r>
    </w:p>
    <w:p w14:paraId="395460D3"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Manchmal mit einer Wortwahl, die uns heute sehr fremd ist, weil sich unsere Leben und die kulturellen Rahmenbedingungen stark verändert haben. So auch in dem Abschnitt aus dem Brief an die </w:t>
      </w:r>
      <w:r>
        <w:rPr>
          <w:rFonts w:ascii="Century Gothic" w:hAnsi="Century Gothic"/>
          <w:sz w:val="28"/>
          <w:szCs w:val="28"/>
        </w:rPr>
        <w:lastRenderedPageBreak/>
        <w:t xml:space="preserve">Gemeinde in Kolossä, aus dem der heutige Predigttext stammt. Hört selbst. </w:t>
      </w:r>
    </w:p>
    <w:p w14:paraId="75134A7A"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Die Übersetzung stammt aus der Bibel in gerechter Sprache:</w:t>
      </w:r>
    </w:p>
    <w:p w14:paraId="001D23A2"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Ich lese aus dem Kolosserbrief im 2. Kapitel:</w:t>
      </w:r>
    </w:p>
    <w:p w14:paraId="78ECB452" w14:textId="77777777" w:rsidR="0054122B" w:rsidRDefault="0054122B" w:rsidP="0054122B">
      <w:pPr>
        <w:spacing w:line="240" w:lineRule="auto"/>
        <w:rPr>
          <w:rFonts w:ascii="Century Gothic" w:hAnsi="Century Gothic"/>
          <w:sz w:val="28"/>
          <w:szCs w:val="28"/>
        </w:rPr>
      </w:pPr>
      <w:r w:rsidRPr="00F9443B">
        <w:rPr>
          <w:rFonts w:ascii="Century Gothic" w:hAnsi="Century Gothic"/>
          <w:b/>
          <w:bCs/>
          <w:sz w:val="28"/>
          <w:szCs w:val="28"/>
        </w:rPr>
        <w:t>Mitbegraben</w:t>
      </w:r>
      <w:r w:rsidRPr="004F0203">
        <w:rPr>
          <w:rFonts w:ascii="Century Gothic" w:hAnsi="Century Gothic"/>
          <w:sz w:val="28"/>
          <w:szCs w:val="28"/>
        </w:rPr>
        <w:t xml:space="preserve"> mit Christus in der Taufe seid ihr in ihm </w:t>
      </w:r>
      <w:r w:rsidRPr="00F9443B">
        <w:rPr>
          <w:rFonts w:ascii="Century Gothic" w:hAnsi="Century Gothic"/>
          <w:b/>
          <w:bCs/>
          <w:sz w:val="28"/>
          <w:szCs w:val="28"/>
        </w:rPr>
        <w:t>mit auferweckt</w:t>
      </w:r>
      <w:r w:rsidRPr="004F0203">
        <w:rPr>
          <w:rFonts w:ascii="Century Gothic" w:hAnsi="Century Gothic"/>
          <w:sz w:val="28"/>
          <w:szCs w:val="28"/>
        </w:rPr>
        <w:t xml:space="preserve"> durch </w:t>
      </w:r>
      <w:r w:rsidRPr="00C65A13">
        <w:rPr>
          <w:rFonts w:ascii="Century Gothic" w:hAnsi="Century Gothic"/>
          <w:sz w:val="28"/>
          <w:szCs w:val="28"/>
        </w:rPr>
        <w:t>das </w:t>
      </w:r>
      <w:hyperlink r:id="rId4" w:anchor="pistis" w:tooltip="Glossar: pistis" w:history="1">
        <w:r w:rsidRPr="00C65A13">
          <w:rPr>
            <w:rStyle w:val="Hyperlink"/>
            <w:rFonts w:ascii="Century Gothic" w:hAnsi="Century Gothic"/>
            <w:color w:val="auto"/>
            <w:sz w:val="28"/>
            <w:szCs w:val="28"/>
            <w:u w:val="none"/>
          </w:rPr>
          <w:t>Vertrauen</w:t>
        </w:r>
      </w:hyperlink>
      <w:r w:rsidRPr="00C65A13">
        <w:rPr>
          <w:rFonts w:ascii="Century Gothic" w:hAnsi="Century Gothic"/>
          <w:sz w:val="28"/>
          <w:szCs w:val="28"/>
        </w:rPr>
        <w:t xml:space="preserve"> auf die Wirksamkeit Gottes. </w:t>
      </w:r>
    </w:p>
    <w:p w14:paraId="2BCEB004" w14:textId="77777777" w:rsidR="0054122B" w:rsidRDefault="0054122B" w:rsidP="0054122B">
      <w:pPr>
        <w:spacing w:line="240" w:lineRule="auto"/>
        <w:rPr>
          <w:rFonts w:ascii="Century Gothic" w:hAnsi="Century Gothic"/>
          <w:sz w:val="28"/>
          <w:szCs w:val="28"/>
        </w:rPr>
      </w:pPr>
      <w:r w:rsidRPr="00C65A13">
        <w:rPr>
          <w:rFonts w:ascii="Century Gothic" w:hAnsi="Century Gothic"/>
          <w:sz w:val="28"/>
          <w:szCs w:val="28"/>
        </w:rPr>
        <w:t>Gott hat ihn von den Toten auferweckt. </w:t>
      </w:r>
    </w:p>
    <w:p w14:paraId="334365D7" w14:textId="77777777" w:rsidR="0054122B" w:rsidRDefault="0054122B" w:rsidP="0054122B">
      <w:pPr>
        <w:spacing w:line="240" w:lineRule="auto"/>
        <w:rPr>
          <w:rFonts w:ascii="Century Gothic" w:hAnsi="Century Gothic"/>
          <w:sz w:val="28"/>
          <w:szCs w:val="28"/>
        </w:rPr>
      </w:pPr>
      <w:r w:rsidRPr="00C65A13">
        <w:rPr>
          <w:rFonts w:ascii="Century Gothic" w:hAnsi="Century Gothic"/>
          <w:sz w:val="28"/>
          <w:szCs w:val="28"/>
        </w:rPr>
        <w:t xml:space="preserve">Auch euch, die ihr einst tot wart in den Übertretungen und der </w:t>
      </w:r>
      <w:proofErr w:type="spellStart"/>
      <w:r w:rsidRPr="00C65A13">
        <w:rPr>
          <w:rFonts w:ascii="Century Gothic" w:hAnsi="Century Gothic"/>
          <w:sz w:val="28"/>
          <w:szCs w:val="28"/>
        </w:rPr>
        <w:t>Unbeschnittenheit</w:t>
      </w:r>
      <w:proofErr w:type="spellEnd"/>
      <w:r w:rsidRPr="00C65A13">
        <w:rPr>
          <w:rFonts w:ascii="Century Gothic" w:hAnsi="Century Gothic"/>
          <w:sz w:val="28"/>
          <w:szCs w:val="28"/>
        </w:rPr>
        <w:t xml:space="preserve"> eures </w:t>
      </w:r>
      <w:hyperlink r:id="rId5" w:tooltip="Glossar: sarx" w:history="1">
        <w:r w:rsidRPr="00C65A13">
          <w:rPr>
            <w:rStyle w:val="Hyperlink"/>
            <w:rFonts w:ascii="Century Gothic" w:hAnsi="Century Gothic"/>
            <w:color w:val="auto"/>
            <w:sz w:val="28"/>
            <w:szCs w:val="28"/>
            <w:u w:val="none"/>
          </w:rPr>
          <w:t>Körpers</w:t>
        </w:r>
      </w:hyperlink>
      <w:r w:rsidRPr="00C65A13">
        <w:rPr>
          <w:rFonts w:ascii="Century Gothic" w:hAnsi="Century Gothic"/>
          <w:sz w:val="28"/>
          <w:szCs w:val="28"/>
        </w:rPr>
        <w:t xml:space="preserve">, hat Gott mit Christus zusammen lebendig gemacht und </w:t>
      </w:r>
      <w:r w:rsidRPr="004F0203">
        <w:rPr>
          <w:rFonts w:ascii="Century Gothic" w:hAnsi="Century Gothic"/>
          <w:sz w:val="28"/>
          <w:szCs w:val="28"/>
        </w:rPr>
        <w:t xml:space="preserve">uns </w:t>
      </w:r>
      <w:r w:rsidRPr="00816D57">
        <w:rPr>
          <w:rFonts w:ascii="Century Gothic" w:hAnsi="Century Gothic"/>
          <w:b/>
          <w:bCs/>
          <w:sz w:val="28"/>
          <w:szCs w:val="28"/>
        </w:rPr>
        <w:t>alle Übertretungen vergeben.</w:t>
      </w:r>
      <w:r w:rsidRPr="004F0203">
        <w:rPr>
          <w:rFonts w:ascii="Century Gothic" w:hAnsi="Century Gothic"/>
          <w:sz w:val="28"/>
          <w:szCs w:val="28"/>
        </w:rPr>
        <w:t> </w:t>
      </w:r>
    </w:p>
    <w:p w14:paraId="3BA6C185" w14:textId="77777777" w:rsidR="0054122B" w:rsidRDefault="0054122B" w:rsidP="0054122B">
      <w:pPr>
        <w:spacing w:line="240" w:lineRule="auto"/>
        <w:rPr>
          <w:rFonts w:ascii="Century Gothic" w:hAnsi="Century Gothic"/>
          <w:sz w:val="28"/>
          <w:szCs w:val="28"/>
        </w:rPr>
      </w:pPr>
      <w:r w:rsidRPr="004F0203">
        <w:rPr>
          <w:rFonts w:ascii="Century Gothic" w:hAnsi="Century Gothic"/>
          <w:sz w:val="28"/>
          <w:szCs w:val="28"/>
        </w:rPr>
        <w:t xml:space="preserve">Das gegen uns gerichtete Schriftstück mit den Verordnungen, die uns feindlich waren, hat Gott </w:t>
      </w:r>
      <w:r w:rsidRPr="00816D57">
        <w:rPr>
          <w:rFonts w:ascii="Century Gothic" w:hAnsi="Century Gothic"/>
          <w:b/>
          <w:bCs/>
          <w:sz w:val="28"/>
          <w:szCs w:val="28"/>
        </w:rPr>
        <w:t>gelöscht und es, ans Kreuz genagelt, aus der Mitte getragen.</w:t>
      </w:r>
      <w:r w:rsidRPr="004F0203">
        <w:rPr>
          <w:rFonts w:ascii="Century Gothic" w:hAnsi="Century Gothic"/>
          <w:sz w:val="28"/>
          <w:szCs w:val="28"/>
        </w:rPr>
        <w:t> </w:t>
      </w:r>
    </w:p>
    <w:p w14:paraId="075AF20C" w14:textId="77777777" w:rsidR="0054122B" w:rsidRDefault="0054122B" w:rsidP="0054122B">
      <w:pPr>
        <w:spacing w:line="240" w:lineRule="auto"/>
        <w:rPr>
          <w:rFonts w:ascii="Century Gothic" w:hAnsi="Century Gothic"/>
          <w:sz w:val="28"/>
          <w:szCs w:val="28"/>
        </w:rPr>
      </w:pPr>
      <w:r w:rsidRPr="00816D57">
        <w:rPr>
          <w:rFonts w:ascii="Century Gothic" w:hAnsi="Century Gothic"/>
          <w:b/>
          <w:bCs/>
          <w:sz w:val="28"/>
          <w:szCs w:val="28"/>
        </w:rPr>
        <w:t>Die Mächte und Gewalten wurden ihrer Macht entkleidet</w:t>
      </w:r>
      <w:r w:rsidRPr="004F0203">
        <w:rPr>
          <w:rFonts w:ascii="Century Gothic" w:hAnsi="Century Gothic"/>
          <w:sz w:val="28"/>
          <w:szCs w:val="28"/>
        </w:rPr>
        <w:t xml:space="preserve"> und in aller Öffentlichkeit vorgeführt, mitgeführt im Triumphzug Gottes.</w:t>
      </w:r>
    </w:p>
    <w:p w14:paraId="47046AF5" w14:textId="77777777" w:rsidR="0054122B" w:rsidRDefault="0054122B" w:rsidP="0054122B">
      <w:pPr>
        <w:spacing w:line="240" w:lineRule="auto"/>
        <w:rPr>
          <w:rFonts w:ascii="Century Gothic" w:hAnsi="Century Gothic"/>
          <w:sz w:val="28"/>
          <w:szCs w:val="28"/>
        </w:rPr>
      </w:pPr>
    </w:p>
    <w:p w14:paraId="0F88267A"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So ihr Lieben: habt ihr eine Ahnung, was für ein explosiver Sprengstoff in diesen paar Sätzen lag </w:t>
      </w:r>
      <w:r>
        <w:rPr>
          <w:rFonts w:ascii="Century Gothic" w:hAnsi="Century Gothic"/>
          <w:sz w:val="28"/>
          <w:szCs w:val="28"/>
        </w:rPr>
        <w:lastRenderedPageBreak/>
        <w:t>damals, als der Paulusschüler sie an diese Gemeinde geschickt hat?</w:t>
      </w:r>
    </w:p>
    <w:p w14:paraId="7538D841"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Das, was bis dahin galt für alle, die sich gebunden fühlten an die Lehre der Thora, wurde plötzlich anders gedeutet: das war so, als wenn es in der katholischen Kirche heute auf einmal völlig in Ordnung wäre, dass die Priester heiraten, Frauen ins Priesteramt ordiniert werden und gleichgeschlechtliche Paare den Segen der römisch-katholischen Kirche erhielten.</w:t>
      </w:r>
    </w:p>
    <w:p w14:paraId="20CD2FD3"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Alles </w:t>
      </w:r>
      <w:proofErr w:type="gramStart"/>
      <w:r>
        <w:rPr>
          <w:rFonts w:ascii="Century Gothic" w:hAnsi="Century Gothic"/>
          <w:sz w:val="28"/>
          <w:szCs w:val="28"/>
        </w:rPr>
        <w:t>durchaus wünschenswerte</w:t>
      </w:r>
      <w:proofErr w:type="gramEnd"/>
      <w:r>
        <w:rPr>
          <w:rFonts w:ascii="Century Gothic" w:hAnsi="Century Gothic"/>
          <w:sz w:val="28"/>
          <w:szCs w:val="28"/>
        </w:rPr>
        <w:t xml:space="preserve"> und legitime Ziele, die aber bis dato von der Lehre kategorisch ausgeschlossen werden.</w:t>
      </w:r>
    </w:p>
    <w:p w14:paraId="7AB06F04"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So ähnlich hörte sich die Botschaft von Christus damals an: statt einer penibel aufzurechnenden Schuld, bei der jede Untat bis aufs Kleinste mit der genau passenden Retoure – also auch einer Untat – wieder „gut gemacht“ wurde – damit nicht weitaus größeres Unheil entstand, heißt es auf einmal: in Christus bist du nicht mehr schuldig. Der Schuldspruch ist schon ausgelöscht. Jemand anderes hat die Zeche für dich gezahlt. Der heißt Christus. Keine Angst – du musst nichts zurückzahlen. Er hat das gern für dich übernommen. Er weiß, wie sehr du dich darüber reust. Er weiß, wie sehr dich das erleichtert. Er weiß, dass du dich frei fühlen wirst, wenn deine Schuld nicht mehr gut gemacht werden muss.</w:t>
      </w:r>
    </w:p>
    <w:p w14:paraId="5D9FE396"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lastRenderedPageBreak/>
        <w:t>Und darum übernimmt er das gern für dich. Weil das richtig schön und cool ist, dich so befreit zu erleben.</w:t>
      </w:r>
    </w:p>
    <w:p w14:paraId="59EAEA80"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Alle Strafzettel und Schuldsprüche, die gegen uns gerichtet sind – die, die wir mitschleppen aus unseren Kindheiten und unseren Vergangenheiten und die, die uns aufgebrummt werden durch die gesellschaftlichen Konventionen – ja, definitiv auch die – die können wir alle nehmen und an das Kreuz pinnen: dorthin, wo Gott in Christus sich für uns </w:t>
      </w:r>
      <w:proofErr w:type="gramStart"/>
      <w:r>
        <w:rPr>
          <w:rFonts w:ascii="Century Gothic" w:hAnsi="Century Gothic"/>
          <w:sz w:val="28"/>
          <w:szCs w:val="28"/>
        </w:rPr>
        <w:t>hin begeben</w:t>
      </w:r>
      <w:proofErr w:type="gramEnd"/>
      <w:r>
        <w:rPr>
          <w:rFonts w:ascii="Century Gothic" w:hAnsi="Century Gothic"/>
          <w:sz w:val="28"/>
          <w:szCs w:val="28"/>
        </w:rPr>
        <w:t xml:space="preserve"> hat – und können sagen: diese Schuld ist tot!</w:t>
      </w:r>
    </w:p>
    <w:p w14:paraId="243317C1"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Sie ist nichts wert bei meinem Gott. Denn mein Gott will, dass ich frei bin. Frei von Schuld. Frei von Sünde. Und frei vom Tod.</w:t>
      </w:r>
    </w:p>
    <w:p w14:paraId="57230620"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Ich darf neu leben. </w:t>
      </w:r>
    </w:p>
    <w:p w14:paraId="75AEF09C"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Mit Ursachen für Fehlverhalten – aber ohne Schuld.</w:t>
      </w:r>
    </w:p>
    <w:p w14:paraId="53517B98"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Mit Verantwortung – aber ohne Hass gegen mich selbst oder andere.</w:t>
      </w:r>
    </w:p>
    <w:p w14:paraId="77FF57D9"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Mit dem Tod und mit dem Scheitern im Leben – aber ohne Verzweiflung und Scham.</w:t>
      </w:r>
    </w:p>
    <w:p w14:paraId="19DA13AD"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t xml:space="preserve">Gott lädt uns alle dazu ein, unsere Schuldscheine ein für alle Mal abzulegen und als befreite Kinder Gottes zu leben. </w:t>
      </w:r>
    </w:p>
    <w:p w14:paraId="5E31806E" w14:textId="77777777" w:rsidR="0054122B" w:rsidRDefault="0054122B" w:rsidP="0054122B">
      <w:pPr>
        <w:spacing w:line="240" w:lineRule="auto"/>
        <w:rPr>
          <w:rFonts w:ascii="Century Gothic" w:hAnsi="Century Gothic"/>
          <w:sz w:val="28"/>
          <w:szCs w:val="28"/>
        </w:rPr>
      </w:pPr>
      <w:r>
        <w:rPr>
          <w:rFonts w:ascii="Century Gothic" w:hAnsi="Century Gothic"/>
          <w:sz w:val="28"/>
          <w:szCs w:val="28"/>
        </w:rPr>
        <w:lastRenderedPageBreak/>
        <w:t xml:space="preserve">Und genau das könnt ihr jetzt mit euren Schuldscheinen machen, die ihr zu Beginn erhalten habt. Gebt sie ab und heftet sie ans Kreuz. </w:t>
      </w:r>
    </w:p>
    <w:p w14:paraId="2C18D8B9" w14:textId="77777777" w:rsidR="0054122B" w:rsidRDefault="0054122B" w:rsidP="0054122B">
      <w:pPr>
        <w:spacing w:line="240" w:lineRule="auto"/>
        <w:rPr>
          <w:rFonts w:ascii="Century Gothic" w:hAnsi="Century Gothic"/>
          <w:sz w:val="28"/>
          <w:szCs w:val="28"/>
        </w:rPr>
      </w:pPr>
      <w:r w:rsidRPr="00A110AE">
        <w:rPr>
          <w:rFonts w:ascii="Century Gothic" w:hAnsi="Century Gothic"/>
          <w:sz w:val="28"/>
          <w:szCs w:val="28"/>
        </w:rPr>
        <w:t>„Lebt als Kinder des Lichts; die Frucht des Lichts ist lauter Güte und Gerechtigkeit und Wahrheit.“</w:t>
      </w:r>
    </w:p>
    <w:p w14:paraId="503F061A" w14:textId="77777777" w:rsidR="0054122B" w:rsidRPr="004A2C83" w:rsidRDefault="0054122B" w:rsidP="0054122B">
      <w:pPr>
        <w:spacing w:line="240" w:lineRule="auto"/>
        <w:rPr>
          <w:rFonts w:ascii="Century Gothic" w:hAnsi="Century Gothic"/>
          <w:sz w:val="28"/>
          <w:szCs w:val="28"/>
        </w:rPr>
      </w:pPr>
      <w:r>
        <w:rPr>
          <w:rFonts w:ascii="Century Gothic" w:hAnsi="Century Gothic"/>
          <w:sz w:val="28"/>
          <w:szCs w:val="28"/>
        </w:rPr>
        <w:t>Amen.</w:t>
      </w:r>
    </w:p>
    <w:p w14:paraId="1CD9E592" w14:textId="77777777" w:rsidR="0054122B" w:rsidRPr="004A2C83" w:rsidRDefault="0054122B" w:rsidP="0054122B">
      <w:pPr>
        <w:spacing w:line="240" w:lineRule="auto"/>
        <w:rPr>
          <w:rFonts w:ascii="Century Gothic" w:hAnsi="Century Gothic"/>
          <w:sz w:val="28"/>
          <w:szCs w:val="28"/>
        </w:rPr>
      </w:pPr>
      <w:r w:rsidRPr="004A2C83">
        <w:rPr>
          <w:rFonts w:ascii="Century Gothic" w:hAnsi="Century Gothic"/>
          <w:sz w:val="28"/>
          <w:szCs w:val="28"/>
        </w:rPr>
        <w:t>Und der Friede Gottes…</w:t>
      </w:r>
    </w:p>
    <w:p w14:paraId="44DCAB57" w14:textId="77777777" w:rsidR="0054122B" w:rsidRPr="004A2C83" w:rsidRDefault="0054122B" w:rsidP="007510C0">
      <w:pPr>
        <w:spacing w:line="240" w:lineRule="auto"/>
        <w:rPr>
          <w:rFonts w:ascii="Century Gothic" w:hAnsi="Century Gothic"/>
          <w:sz w:val="28"/>
          <w:szCs w:val="28"/>
        </w:rPr>
      </w:pPr>
    </w:p>
    <w:p w14:paraId="35A17E05" w14:textId="3055706D" w:rsidR="002A5462" w:rsidRPr="004A2C83" w:rsidRDefault="002A5462" w:rsidP="000768EB">
      <w:pPr>
        <w:spacing w:line="240" w:lineRule="auto"/>
        <w:rPr>
          <w:rFonts w:ascii="Century Gothic" w:hAnsi="Century Gothic"/>
          <w:sz w:val="28"/>
          <w:szCs w:val="28"/>
        </w:rPr>
      </w:pPr>
      <w:r w:rsidRPr="004A2C83">
        <w:rPr>
          <w:rFonts w:ascii="Century Gothic" w:hAnsi="Century Gothic"/>
          <w:b/>
          <w:sz w:val="28"/>
          <w:szCs w:val="28"/>
          <w:u w:val="single"/>
        </w:rPr>
        <w:t>Lied</w:t>
      </w:r>
      <w:r w:rsidRPr="004A2C83">
        <w:rPr>
          <w:rFonts w:ascii="Century Gothic" w:hAnsi="Century Gothic"/>
          <w:b/>
          <w:sz w:val="28"/>
          <w:szCs w:val="28"/>
        </w:rPr>
        <w:tab/>
        <w:t>Jesus lebt mit ihm auch ich      EG 115, 1. 4.5</w:t>
      </w:r>
    </w:p>
    <w:p w14:paraId="13A95BF4" w14:textId="77777777" w:rsidR="004A2C83" w:rsidRPr="004A2C83" w:rsidRDefault="004A2C83" w:rsidP="009D1BFA">
      <w:pPr>
        <w:spacing w:line="240" w:lineRule="auto"/>
        <w:rPr>
          <w:rFonts w:ascii="Century Gothic" w:hAnsi="Century Gothic"/>
          <w:b/>
          <w:sz w:val="28"/>
          <w:szCs w:val="28"/>
        </w:rPr>
      </w:pPr>
    </w:p>
    <w:p w14:paraId="5621759F" w14:textId="77777777" w:rsidR="00E9767C" w:rsidRPr="004A2C83" w:rsidRDefault="00E9767C" w:rsidP="00E9767C">
      <w:pPr>
        <w:spacing w:line="240" w:lineRule="auto"/>
        <w:rPr>
          <w:rFonts w:ascii="Century Gothic" w:hAnsi="Century Gothic"/>
          <w:sz w:val="28"/>
          <w:szCs w:val="28"/>
        </w:rPr>
      </w:pPr>
      <w:r w:rsidRPr="004A2C83">
        <w:rPr>
          <w:rFonts w:ascii="Century Gothic" w:hAnsi="Century Gothic"/>
          <w:b/>
          <w:sz w:val="28"/>
          <w:szCs w:val="28"/>
        </w:rPr>
        <w:t xml:space="preserve">Fürbitten </w:t>
      </w:r>
    </w:p>
    <w:p w14:paraId="0DFF7CCC" w14:textId="1F17572B" w:rsidR="00C7378F" w:rsidRPr="004A2C83" w:rsidRDefault="00C7378F" w:rsidP="00E9767C">
      <w:pPr>
        <w:spacing w:line="240" w:lineRule="auto"/>
        <w:rPr>
          <w:rFonts w:ascii="Century Gothic" w:hAnsi="Century Gothic"/>
          <w:sz w:val="28"/>
          <w:szCs w:val="28"/>
        </w:rPr>
      </w:pPr>
      <w:r w:rsidRPr="004A2C83">
        <w:rPr>
          <w:rFonts w:ascii="Century Gothic" w:hAnsi="Century Gothic"/>
          <w:sz w:val="28"/>
          <w:szCs w:val="28"/>
        </w:rPr>
        <w:t xml:space="preserve">Ewiger und dreieiniger Gott, du besiegst den Tod. </w:t>
      </w:r>
      <w:r w:rsidR="00D75F63" w:rsidRPr="004A2C83">
        <w:rPr>
          <w:rFonts w:ascii="Century Gothic" w:hAnsi="Century Gothic"/>
          <w:sz w:val="28"/>
          <w:szCs w:val="28"/>
        </w:rPr>
        <w:t xml:space="preserve">Du </w:t>
      </w:r>
      <w:r w:rsidRPr="004A2C83">
        <w:rPr>
          <w:rFonts w:ascii="Century Gothic" w:hAnsi="Century Gothic"/>
          <w:sz w:val="28"/>
          <w:szCs w:val="28"/>
        </w:rPr>
        <w:t>schenkst uns Hoffnung in der Welt.</w:t>
      </w:r>
    </w:p>
    <w:p w14:paraId="00B4C321" w14:textId="07AAC1A6" w:rsidR="00C7378F" w:rsidRPr="004A2C83" w:rsidRDefault="00C7378F" w:rsidP="00E9767C">
      <w:pPr>
        <w:spacing w:line="240" w:lineRule="auto"/>
        <w:rPr>
          <w:rFonts w:ascii="Century Gothic" w:hAnsi="Century Gothic"/>
          <w:sz w:val="28"/>
          <w:szCs w:val="28"/>
        </w:rPr>
      </w:pPr>
      <w:r w:rsidRPr="004A2C83">
        <w:rPr>
          <w:rFonts w:ascii="Century Gothic" w:hAnsi="Century Gothic"/>
          <w:sz w:val="28"/>
          <w:szCs w:val="28"/>
        </w:rPr>
        <w:t xml:space="preserve">So </w:t>
      </w:r>
      <w:r w:rsidR="00D75F63" w:rsidRPr="004A2C83">
        <w:rPr>
          <w:rFonts w:ascii="Century Gothic" w:hAnsi="Century Gothic"/>
          <w:sz w:val="28"/>
          <w:szCs w:val="28"/>
        </w:rPr>
        <w:t>kommen wir mit Hoffnung zu dir und bringen unsere Bitten vor dich für alle, die an der Welt leiden.</w:t>
      </w:r>
    </w:p>
    <w:p w14:paraId="52CF5F72" w14:textId="55BFBA83" w:rsidR="00107F17" w:rsidRPr="004A2C83" w:rsidRDefault="00D75F63" w:rsidP="00E9767C">
      <w:pPr>
        <w:spacing w:line="240" w:lineRule="auto"/>
        <w:rPr>
          <w:rFonts w:ascii="Century Gothic" w:hAnsi="Century Gothic"/>
          <w:b/>
          <w:bCs/>
          <w:sz w:val="28"/>
          <w:szCs w:val="28"/>
        </w:rPr>
      </w:pPr>
      <w:r w:rsidRPr="004A2C83">
        <w:rPr>
          <w:rFonts w:ascii="Century Gothic" w:hAnsi="Century Gothic"/>
          <w:sz w:val="28"/>
          <w:szCs w:val="28"/>
        </w:rPr>
        <w:t>Wende dich ihnen zu.</w:t>
      </w:r>
      <w:r w:rsidRPr="004A2C83">
        <w:rPr>
          <w:rFonts w:ascii="Century Gothic" w:hAnsi="Century Gothic"/>
          <w:sz w:val="28"/>
          <w:szCs w:val="28"/>
        </w:rPr>
        <w:br/>
      </w:r>
      <w:r w:rsidR="00107F17" w:rsidRPr="004A2C83">
        <w:rPr>
          <w:rFonts w:ascii="Century Gothic" w:hAnsi="Century Gothic"/>
          <w:b/>
          <w:bCs/>
          <w:sz w:val="28"/>
          <w:szCs w:val="28"/>
        </w:rPr>
        <w:t>Wir bitten dich, erhöre uns!</w:t>
      </w:r>
    </w:p>
    <w:p w14:paraId="29743C3C" w14:textId="5DBF11C2" w:rsidR="00D75F63" w:rsidRPr="004A2C83" w:rsidRDefault="00D75F63" w:rsidP="00E9767C">
      <w:pPr>
        <w:spacing w:line="240" w:lineRule="auto"/>
        <w:rPr>
          <w:rFonts w:ascii="Century Gothic" w:hAnsi="Century Gothic"/>
          <w:sz w:val="28"/>
          <w:szCs w:val="28"/>
        </w:rPr>
      </w:pPr>
      <w:r w:rsidRPr="004A2C83">
        <w:rPr>
          <w:rFonts w:ascii="Century Gothic" w:hAnsi="Century Gothic"/>
          <w:sz w:val="28"/>
          <w:szCs w:val="28"/>
        </w:rPr>
        <w:t>Wende dich denen zu, die unter Verfolgung und Folter leiden und allen, die krank sind an Leib und Seele.</w:t>
      </w:r>
    </w:p>
    <w:p w14:paraId="56A29767" w14:textId="77777777" w:rsidR="00D75F63" w:rsidRPr="004A2C83" w:rsidRDefault="00D75F63" w:rsidP="00E9767C">
      <w:pPr>
        <w:spacing w:line="240" w:lineRule="auto"/>
        <w:rPr>
          <w:rFonts w:ascii="Century Gothic" w:hAnsi="Century Gothic"/>
          <w:b/>
          <w:bCs/>
          <w:sz w:val="28"/>
          <w:szCs w:val="28"/>
        </w:rPr>
      </w:pPr>
      <w:r w:rsidRPr="004A2C83">
        <w:rPr>
          <w:rFonts w:ascii="Century Gothic" w:hAnsi="Century Gothic"/>
          <w:b/>
          <w:bCs/>
          <w:sz w:val="28"/>
          <w:szCs w:val="28"/>
        </w:rPr>
        <w:t>Wir bitten dich, erhöre uns!</w:t>
      </w:r>
    </w:p>
    <w:p w14:paraId="5C10EACA" w14:textId="25A2B831" w:rsidR="00D75F63" w:rsidRPr="004A2C83" w:rsidRDefault="00D75F63" w:rsidP="00E9767C">
      <w:pPr>
        <w:spacing w:line="240" w:lineRule="auto"/>
        <w:rPr>
          <w:rFonts w:ascii="Century Gothic" w:hAnsi="Century Gothic"/>
          <w:b/>
          <w:bCs/>
          <w:sz w:val="28"/>
          <w:szCs w:val="28"/>
        </w:rPr>
      </w:pPr>
      <w:r w:rsidRPr="004A2C83">
        <w:rPr>
          <w:rFonts w:ascii="Century Gothic" w:hAnsi="Century Gothic"/>
          <w:bCs/>
          <w:sz w:val="28"/>
          <w:szCs w:val="28"/>
        </w:rPr>
        <w:lastRenderedPageBreak/>
        <w:t xml:space="preserve">Steh denen bei, die andere pflegen und ihnen helfen. Sei </w:t>
      </w:r>
      <w:r w:rsidR="004A2C83" w:rsidRPr="004A2C83">
        <w:rPr>
          <w:rFonts w:ascii="Century Gothic" w:hAnsi="Century Gothic"/>
          <w:bCs/>
          <w:sz w:val="28"/>
          <w:szCs w:val="28"/>
        </w:rPr>
        <w:t>bei denen</w:t>
      </w:r>
      <w:r w:rsidRPr="004A2C83">
        <w:rPr>
          <w:rFonts w:ascii="Century Gothic" w:hAnsi="Century Gothic"/>
          <w:bCs/>
          <w:sz w:val="28"/>
          <w:szCs w:val="28"/>
        </w:rPr>
        <w:t>, die sterben.</w:t>
      </w:r>
      <w:r w:rsidR="004A2C83" w:rsidRPr="004A2C83">
        <w:rPr>
          <w:rFonts w:ascii="Century Gothic" w:hAnsi="Century Gothic"/>
          <w:bCs/>
          <w:sz w:val="28"/>
          <w:szCs w:val="28"/>
        </w:rPr>
        <w:br/>
      </w:r>
      <w:r w:rsidRPr="004A2C83">
        <w:rPr>
          <w:rFonts w:ascii="Century Gothic" w:hAnsi="Century Gothic"/>
          <w:b/>
          <w:bCs/>
          <w:sz w:val="28"/>
          <w:szCs w:val="28"/>
        </w:rPr>
        <w:t>Wir bitten dich, erhöre uns!</w:t>
      </w:r>
    </w:p>
    <w:p w14:paraId="07B490ED" w14:textId="66C910D8" w:rsidR="00D75F63" w:rsidRPr="004A2C83" w:rsidRDefault="00D75F63" w:rsidP="00E9767C">
      <w:pPr>
        <w:spacing w:line="240" w:lineRule="auto"/>
        <w:rPr>
          <w:rFonts w:ascii="Century Gothic" w:hAnsi="Century Gothic"/>
          <w:bCs/>
          <w:sz w:val="28"/>
          <w:szCs w:val="28"/>
        </w:rPr>
      </w:pPr>
      <w:r w:rsidRPr="004A2C83">
        <w:rPr>
          <w:rFonts w:ascii="Century Gothic" w:hAnsi="Century Gothic"/>
          <w:bCs/>
          <w:sz w:val="28"/>
          <w:szCs w:val="28"/>
        </w:rPr>
        <w:t>Steh denen bei, die furchtlos oder auch zitternd deinen Namen bezeugen und sei ein guter Hirte allen, die in deinem Namen Frieden stiften.</w:t>
      </w:r>
      <w:r w:rsidR="004A2C83" w:rsidRPr="004A2C83">
        <w:rPr>
          <w:rFonts w:ascii="Century Gothic" w:hAnsi="Century Gothic"/>
          <w:bCs/>
          <w:sz w:val="28"/>
          <w:szCs w:val="28"/>
        </w:rPr>
        <w:br/>
      </w:r>
      <w:r w:rsidRPr="004A2C83">
        <w:rPr>
          <w:rFonts w:ascii="Century Gothic" w:hAnsi="Century Gothic"/>
          <w:b/>
          <w:bCs/>
          <w:sz w:val="28"/>
          <w:szCs w:val="28"/>
        </w:rPr>
        <w:t>Wir bitten dich, erhöre uns!</w:t>
      </w:r>
    </w:p>
    <w:p w14:paraId="35586283" w14:textId="48357155" w:rsidR="004A2C83" w:rsidRPr="004A2C83" w:rsidRDefault="004A2C83" w:rsidP="00E9767C">
      <w:pPr>
        <w:spacing w:line="240" w:lineRule="auto"/>
        <w:rPr>
          <w:rFonts w:ascii="Century Gothic" w:hAnsi="Century Gothic"/>
          <w:b/>
          <w:bCs/>
          <w:sz w:val="28"/>
          <w:szCs w:val="28"/>
        </w:rPr>
      </w:pPr>
      <w:r w:rsidRPr="004A2C83">
        <w:rPr>
          <w:rFonts w:ascii="Century Gothic" w:hAnsi="Century Gothic"/>
          <w:sz w:val="28"/>
          <w:szCs w:val="28"/>
        </w:rPr>
        <w:t>Hilf uns, deine Liebe überall da zu leben, wo sie gebraucht wird.</w:t>
      </w:r>
      <w:r w:rsidRPr="004A2C83">
        <w:rPr>
          <w:rFonts w:ascii="Century Gothic" w:hAnsi="Century Gothic"/>
          <w:sz w:val="28"/>
          <w:szCs w:val="28"/>
        </w:rPr>
        <w:br/>
      </w:r>
      <w:r w:rsidRPr="004A2C83">
        <w:rPr>
          <w:rFonts w:ascii="Century Gothic" w:hAnsi="Century Gothic"/>
          <w:b/>
          <w:bCs/>
          <w:sz w:val="28"/>
          <w:szCs w:val="28"/>
        </w:rPr>
        <w:t>Wir bitten dich, erhöre uns!</w:t>
      </w:r>
    </w:p>
    <w:p w14:paraId="3445401A" w14:textId="5BF0862D" w:rsidR="00107F17" w:rsidRPr="004A2C83" w:rsidRDefault="00107F17" w:rsidP="00E9767C">
      <w:pPr>
        <w:spacing w:line="240" w:lineRule="auto"/>
        <w:rPr>
          <w:rFonts w:ascii="Century Gothic" w:hAnsi="Century Gothic"/>
          <w:sz w:val="28"/>
          <w:szCs w:val="28"/>
        </w:rPr>
      </w:pPr>
      <w:r w:rsidRPr="004A2C83">
        <w:rPr>
          <w:rFonts w:ascii="Century Gothic" w:hAnsi="Century Gothic"/>
          <w:sz w:val="28"/>
          <w:szCs w:val="28"/>
        </w:rPr>
        <w:t>Wir bringen vor dich in der Stille, was uns persönlich bewegt.</w:t>
      </w:r>
    </w:p>
    <w:p w14:paraId="5FB8F578" w14:textId="77777777" w:rsidR="00107F17" w:rsidRPr="004A2C83" w:rsidRDefault="00107F17" w:rsidP="00E9767C">
      <w:pPr>
        <w:spacing w:line="240" w:lineRule="auto"/>
        <w:rPr>
          <w:rFonts w:ascii="Century Gothic" w:hAnsi="Century Gothic"/>
          <w:b/>
          <w:sz w:val="28"/>
          <w:szCs w:val="28"/>
        </w:rPr>
      </w:pPr>
      <w:r w:rsidRPr="004A2C83">
        <w:rPr>
          <w:rFonts w:ascii="Century Gothic" w:hAnsi="Century Gothic"/>
          <w:b/>
          <w:sz w:val="28"/>
          <w:szCs w:val="28"/>
        </w:rPr>
        <w:t>Stille</w:t>
      </w:r>
    </w:p>
    <w:p w14:paraId="55ADD622" w14:textId="0E0C9D52" w:rsidR="00107F17" w:rsidRPr="004A2C83" w:rsidRDefault="004A2C83" w:rsidP="00E9767C">
      <w:pPr>
        <w:spacing w:line="240" w:lineRule="auto"/>
        <w:rPr>
          <w:rFonts w:ascii="Century Gothic" w:hAnsi="Century Gothic"/>
          <w:sz w:val="28"/>
          <w:szCs w:val="28"/>
        </w:rPr>
      </w:pPr>
      <w:r w:rsidRPr="004A2C83">
        <w:rPr>
          <w:rFonts w:ascii="Century Gothic" w:hAnsi="Century Gothic"/>
          <w:sz w:val="28"/>
          <w:szCs w:val="28"/>
        </w:rPr>
        <w:t>Amen.</w:t>
      </w:r>
    </w:p>
    <w:p w14:paraId="08FCB284" w14:textId="77777777" w:rsidR="00E9767C" w:rsidRPr="004A2C83" w:rsidRDefault="00E9767C" w:rsidP="00E9767C">
      <w:pPr>
        <w:spacing w:line="240" w:lineRule="auto"/>
        <w:rPr>
          <w:rFonts w:ascii="Century Gothic" w:hAnsi="Century Gothic"/>
          <w:sz w:val="28"/>
          <w:szCs w:val="28"/>
        </w:rPr>
      </w:pPr>
      <w:r w:rsidRPr="004A2C83">
        <w:rPr>
          <w:rFonts w:ascii="Century Gothic" w:hAnsi="Century Gothic"/>
          <w:sz w:val="28"/>
          <w:szCs w:val="28"/>
        </w:rPr>
        <w:t xml:space="preserve">C  ABENDMAHL  </w:t>
      </w:r>
    </w:p>
    <w:p w14:paraId="61593576" w14:textId="77777777" w:rsidR="00E9767C" w:rsidRPr="004A2C83" w:rsidRDefault="00E9767C" w:rsidP="00E9767C">
      <w:pPr>
        <w:spacing w:line="240" w:lineRule="auto"/>
        <w:rPr>
          <w:rFonts w:ascii="Century Gothic" w:hAnsi="Century Gothic"/>
          <w:b/>
          <w:sz w:val="28"/>
          <w:szCs w:val="28"/>
        </w:rPr>
      </w:pPr>
      <w:r w:rsidRPr="004A2C83">
        <w:rPr>
          <w:rFonts w:ascii="Century Gothic" w:hAnsi="Century Gothic"/>
          <w:b/>
          <w:sz w:val="28"/>
          <w:szCs w:val="28"/>
        </w:rPr>
        <w:t xml:space="preserve">Lied </w:t>
      </w:r>
      <w:r w:rsidRPr="004A2C83">
        <w:rPr>
          <w:rFonts w:ascii="Century Gothic" w:hAnsi="Century Gothic"/>
          <w:b/>
          <w:sz w:val="28"/>
          <w:szCs w:val="28"/>
        </w:rPr>
        <w:tab/>
        <w:t xml:space="preserve"> </w:t>
      </w:r>
      <w:proofErr w:type="gramStart"/>
      <w:r w:rsidRPr="004A2C83">
        <w:rPr>
          <w:rFonts w:ascii="Century Gothic" w:hAnsi="Century Gothic"/>
          <w:b/>
          <w:sz w:val="28"/>
          <w:szCs w:val="28"/>
        </w:rPr>
        <w:t>Seht</w:t>
      </w:r>
      <w:proofErr w:type="gramEnd"/>
      <w:r w:rsidRPr="004A2C83">
        <w:rPr>
          <w:rFonts w:ascii="Century Gothic" w:hAnsi="Century Gothic"/>
          <w:b/>
          <w:sz w:val="28"/>
          <w:szCs w:val="28"/>
        </w:rPr>
        <w:t xml:space="preserve"> das Brot, das wir hier teilen</w:t>
      </w:r>
      <w:r w:rsidRPr="004A2C83">
        <w:rPr>
          <w:rFonts w:ascii="Century Gothic" w:hAnsi="Century Gothic"/>
          <w:b/>
          <w:sz w:val="28"/>
          <w:szCs w:val="28"/>
        </w:rPr>
        <w:tab/>
        <w:t>EG 226, 1-3</w:t>
      </w:r>
    </w:p>
    <w:p w14:paraId="3664E2F5" w14:textId="77777777" w:rsidR="00BC2FD0" w:rsidRPr="004A2C83" w:rsidRDefault="00BC2FD0" w:rsidP="009D1BFA">
      <w:pPr>
        <w:spacing w:line="240" w:lineRule="auto"/>
        <w:rPr>
          <w:rFonts w:ascii="Century Gothic" w:hAnsi="Century Gothic"/>
          <w:b/>
          <w:sz w:val="28"/>
          <w:szCs w:val="28"/>
        </w:rPr>
      </w:pPr>
      <w:proofErr w:type="spellStart"/>
      <w:r w:rsidRPr="004A2C83">
        <w:rPr>
          <w:rFonts w:ascii="Century Gothic" w:hAnsi="Century Gothic"/>
          <w:b/>
          <w:sz w:val="28"/>
          <w:szCs w:val="28"/>
        </w:rPr>
        <w:t>Lobgebet</w:t>
      </w:r>
      <w:proofErr w:type="spellEnd"/>
      <w:r w:rsidRPr="004A2C83">
        <w:rPr>
          <w:rFonts w:ascii="Century Gothic" w:hAnsi="Century Gothic"/>
          <w:b/>
          <w:sz w:val="28"/>
          <w:szCs w:val="28"/>
        </w:rPr>
        <w:t xml:space="preserve"> </w:t>
      </w:r>
    </w:p>
    <w:p w14:paraId="5763AAD8" w14:textId="324CE906" w:rsidR="00BC2FD0" w:rsidRPr="004A2C83" w:rsidRDefault="00DC6E3C" w:rsidP="009D1BFA">
      <w:pPr>
        <w:spacing w:line="240" w:lineRule="auto"/>
        <w:rPr>
          <w:rFonts w:ascii="Century Gothic" w:hAnsi="Century Gothic"/>
          <w:sz w:val="28"/>
          <w:szCs w:val="28"/>
        </w:rPr>
      </w:pPr>
      <w:r>
        <w:rPr>
          <w:rFonts w:ascii="Segoe UI Symbol" w:hAnsi="Segoe UI Symbol" w:cs="Segoe UI Symbol"/>
          <w:b/>
          <w:sz w:val="28"/>
          <w:szCs w:val="28"/>
        </w:rPr>
        <w:t xml:space="preserve">♫ </w:t>
      </w:r>
      <w:r w:rsidR="00DF603F" w:rsidRPr="004A2C83">
        <w:rPr>
          <w:rFonts w:ascii="Century Gothic" w:hAnsi="Century Gothic"/>
          <w:sz w:val="28"/>
          <w:szCs w:val="28"/>
        </w:rPr>
        <w:t>Der Herr sei mit euch</w:t>
      </w:r>
      <w:r w:rsidR="0003175B" w:rsidRPr="004A2C83">
        <w:rPr>
          <w:rFonts w:ascii="Century Gothic" w:hAnsi="Century Gothic"/>
          <w:sz w:val="28"/>
          <w:szCs w:val="28"/>
        </w:rPr>
        <w:t xml:space="preserve">  - </w:t>
      </w:r>
      <w:r w:rsidR="00DF603F" w:rsidRPr="004A2C83">
        <w:rPr>
          <w:rFonts w:ascii="Century Gothic" w:hAnsi="Century Gothic"/>
          <w:b/>
          <w:sz w:val="28"/>
          <w:szCs w:val="28"/>
        </w:rPr>
        <w:t>und mit deinem Geiste</w:t>
      </w:r>
    </w:p>
    <w:p w14:paraId="259DF224" w14:textId="77777777" w:rsidR="00DF603F" w:rsidRPr="004A2C83" w:rsidRDefault="00DF603F" w:rsidP="009D1BFA">
      <w:pPr>
        <w:spacing w:line="240" w:lineRule="auto"/>
        <w:rPr>
          <w:rFonts w:ascii="Century Gothic" w:hAnsi="Century Gothic"/>
          <w:sz w:val="28"/>
          <w:szCs w:val="28"/>
        </w:rPr>
      </w:pPr>
      <w:r w:rsidRPr="004A2C83">
        <w:rPr>
          <w:rFonts w:ascii="Century Gothic" w:hAnsi="Century Gothic"/>
          <w:sz w:val="28"/>
          <w:szCs w:val="28"/>
        </w:rPr>
        <w:t>Erhebet eure Herzen</w:t>
      </w:r>
      <w:r w:rsidRPr="004A2C83">
        <w:rPr>
          <w:rFonts w:ascii="Century Gothic" w:hAnsi="Century Gothic"/>
          <w:sz w:val="28"/>
          <w:szCs w:val="28"/>
        </w:rPr>
        <w:tab/>
      </w:r>
      <w:r w:rsidR="00107F17" w:rsidRPr="004A2C83">
        <w:rPr>
          <w:rFonts w:ascii="Century Gothic" w:hAnsi="Century Gothic"/>
          <w:sz w:val="28"/>
          <w:szCs w:val="28"/>
        </w:rPr>
        <w:t xml:space="preserve">- </w:t>
      </w:r>
      <w:r w:rsidRPr="004A2C83">
        <w:rPr>
          <w:rFonts w:ascii="Century Gothic" w:hAnsi="Century Gothic"/>
          <w:b/>
          <w:sz w:val="28"/>
          <w:szCs w:val="28"/>
        </w:rPr>
        <w:t xml:space="preserve">wir erheben sie </w:t>
      </w:r>
      <w:proofErr w:type="gramStart"/>
      <w:r w:rsidRPr="004A2C83">
        <w:rPr>
          <w:rFonts w:ascii="Century Gothic" w:hAnsi="Century Gothic"/>
          <w:b/>
          <w:sz w:val="28"/>
          <w:szCs w:val="28"/>
        </w:rPr>
        <w:t>zum Herren</w:t>
      </w:r>
      <w:proofErr w:type="gramEnd"/>
    </w:p>
    <w:p w14:paraId="375F2878" w14:textId="77777777" w:rsidR="00107F17" w:rsidRPr="004A2C83" w:rsidRDefault="00DF603F" w:rsidP="009D1BFA">
      <w:pPr>
        <w:spacing w:line="240" w:lineRule="auto"/>
        <w:rPr>
          <w:rFonts w:ascii="Century Gothic" w:hAnsi="Century Gothic"/>
          <w:sz w:val="28"/>
          <w:szCs w:val="28"/>
        </w:rPr>
      </w:pPr>
      <w:r w:rsidRPr="004A2C83">
        <w:rPr>
          <w:rFonts w:ascii="Century Gothic" w:hAnsi="Century Gothic"/>
          <w:sz w:val="28"/>
          <w:szCs w:val="28"/>
        </w:rPr>
        <w:t>Lasset uns Da</w:t>
      </w:r>
      <w:r w:rsidR="00107F17" w:rsidRPr="004A2C83">
        <w:rPr>
          <w:rFonts w:ascii="Century Gothic" w:hAnsi="Century Gothic"/>
          <w:sz w:val="28"/>
          <w:szCs w:val="28"/>
        </w:rPr>
        <w:t xml:space="preserve">nk sagen </w:t>
      </w:r>
      <w:proofErr w:type="gramStart"/>
      <w:r w:rsidR="00107F17" w:rsidRPr="004A2C83">
        <w:rPr>
          <w:rFonts w:ascii="Century Gothic" w:hAnsi="Century Gothic"/>
          <w:sz w:val="28"/>
          <w:szCs w:val="28"/>
        </w:rPr>
        <w:t>dem Herren</w:t>
      </w:r>
      <w:proofErr w:type="gramEnd"/>
      <w:r w:rsidR="00107F17" w:rsidRPr="004A2C83">
        <w:rPr>
          <w:rFonts w:ascii="Century Gothic" w:hAnsi="Century Gothic"/>
          <w:sz w:val="28"/>
          <w:szCs w:val="28"/>
        </w:rPr>
        <w:t xml:space="preserve"> unserm Gott -</w:t>
      </w:r>
    </w:p>
    <w:p w14:paraId="58A051D1" w14:textId="77777777" w:rsidR="00DF603F" w:rsidRPr="004A2C83" w:rsidRDefault="00DF603F" w:rsidP="009D1BFA">
      <w:pPr>
        <w:spacing w:line="240" w:lineRule="auto"/>
        <w:rPr>
          <w:rFonts w:ascii="Century Gothic" w:hAnsi="Century Gothic"/>
          <w:b/>
          <w:sz w:val="28"/>
          <w:szCs w:val="28"/>
        </w:rPr>
      </w:pPr>
      <w:r w:rsidRPr="004A2C83">
        <w:rPr>
          <w:rFonts w:ascii="Century Gothic" w:hAnsi="Century Gothic"/>
          <w:b/>
          <w:sz w:val="28"/>
          <w:szCs w:val="28"/>
        </w:rPr>
        <w:t>das ist würdig und recht</w:t>
      </w:r>
    </w:p>
    <w:p w14:paraId="196FB10B"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lastRenderedPageBreak/>
        <w:t>Wahrhaft würdig ist es und recht,</w:t>
      </w:r>
      <w:r w:rsidR="00107F17" w:rsidRPr="004A2C83">
        <w:rPr>
          <w:rFonts w:ascii="Century Gothic" w:hAnsi="Century Gothic"/>
          <w:sz w:val="28"/>
          <w:szCs w:val="28"/>
        </w:rPr>
        <w:t xml:space="preserve"> dass wir dich </w:t>
      </w:r>
      <w:r w:rsidRPr="004A2C83">
        <w:rPr>
          <w:rFonts w:ascii="Century Gothic" w:hAnsi="Century Gothic"/>
          <w:sz w:val="28"/>
          <w:szCs w:val="28"/>
        </w:rPr>
        <w:t>zu allen Zeiten und an allen Orten loben und dir danken</w:t>
      </w:r>
      <w:r w:rsidR="0003175B" w:rsidRPr="004A2C83">
        <w:rPr>
          <w:rFonts w:ascii="Century Gothic" w:hAnsi="Century Gothic"/>
          <w:sz w:val="28"/>
          <w:szCs w:val="28"/>
        </w:rPr>
        <w:t xml:space="preserve"> </w:t>
      </w:r>
      <w:r w:rsidRPr="004A2C83">
        <w:rPr>
          <w:rFonts w:ascii="Century Gothic" w:hAnsi="Century Gothic"/>
          <w:sz w:val="28"/>
          <w:szCs w:val="28"/>
        </w:rPr>
        <w:t xml:space="preserve">durch unsern </w:t>
      </w:r>
      <w:r w:rsidR="00107F17" w:rsidRPr="004A2C83">
        <w:rPr>
          <w:rFonts w:ascii="Century Gothic" w:hAnsi="Century Gothic"/>
          <w:sz w:val="28"/>
          <w:szCs w:val="28"/>
        </w:rPr>
        <w:t>Bruder</w:t>
      </w:r>
      <w:r w:rsidRPr="004A2C83">
        <w:rPr>
          <w:rFonts w:ascii="Century Gothic" w:hAnsi="Century Gothic"/>
          <w:sz w:val="28"/>
          <w:szCs w:val="28"/>
        </w:rPr>
        <w:t>, Jesus Christus.</w:t>
      </w:r>
    </w:p>
    <w:p w14:paraId="6CE7BEF9"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Ihn hast du der Welt zum Heil gesandt,</w:t>
      </w:r>
      <w:r w:rsidR="0003175B" w:rsidRPr="004A2C83">
        <w:rPr>
          <w:rFonts w:ascii="Century Gothic" w:hAnsi="Century Gothic"/>
          <w:sz w:val="28"/>
          <w:szCs w:val="28"/>
        </w:rPr>
        <w:t xml:space="preserve"> </w:t>
      </w:r>
      <w:r w:rsidRPr="004A2C83">
        <w:rPr>
          <w:rFonts w:ascii="Century Gothic" w:hAnsi="Century Gothic"/>
          <w:sz w:val="28"/>
          <w:szCs w:val="28"/>
        </w:rPr>
        <w:t>damit wir Vergebung der Sünde</w:t>
      </w:r>
      <w:r w:rsidR="0003175B" w:rsidRPr="004A2C83">
        <w:rPr>
          <w:rFonts w:ascii="Century Gothic" w:hAnsi="Century Gothic"/>
          <w:sz w:val="28"/>
          <w:szCs w:val="28"/>
        </w:rPr>
        <w:t xml:space="preserve"> </w:t>
      </w:r>
      <w:r w:rsidR="00107F17" w:rsidRPr="004A2C83">
        <w:rPr>
          <w:rFonts w:ascii="Century Gothic" w:hAnsi="Century Gothic"/>
          <w:sz w:val="28"/>
          <w:szCs w:val="28"/>
        </w:rPr>
        <w:t>und neues</w:t>
      </w:r>
      <w:r w:rsidRPr="004A2C83">
        <w:rPr>
          <w:rFonts w:ascii="Century Gothic" w:hAnsi="Century Gothic"/>
          <w:sz w:val="28"/>
          <w:szCs w:val="28"/>
        </w:rPr>
        <w:t xml:space="preserve"> Leben haben.</w:t>
      </w:r>
    </w:p>
    <w:p w14:paraId="11963758"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Darum loben die Engel deine Herrlichkeit,</w:t>
      </w:r>
      <w:r w:rsidR="0003175B" w:rsidRPr="004A2C83">
        <w:rPr>
          <w:rFonts w:ascii="Century Gothic" w:hAnsi="Century Gothic"/>
          <w:sz w:val="28"/>
          <w:szCs w:val="28"/>
        </w:rPr>
        <w:t xml:space="preserve"> </w:t>
      </w:r>
      <w:r w:rsidRPr="004A2C83">
        <w:rPr>
          <w:rFonts w:ascii="Century Gothic" w:hAnsi="Century Gothic"/>
          <w:sz w:val="28"/>
          <w:szCs w:val="28"/>
        </w:rPr>
        <w:t>beten dich an die Mächte und fürchten dich alle Gewalten.</w:t>
      </w:r>
    </w:p>
    <w:p w14:paraId="4AD5D933"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Dich preisen die Kräfte des Himmels mit einhelligem Jubel.</w:t>
      </w:r>
    </w:p>
    <w:p w14:paraId="08FA5624"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Mit ihnen vereinen auch wir unsere Stimmen und bekennen ohne</w:t>
      </w:r>
      <w:r w:rsidR="0003175B" w:rsidRPr="004A2C83">
        <w:rPr>
          <w:rFonts w:ascii="Century Gothic" w:hAnsi="Century Gothic"/>
          <w:sz w:val="28"/>
          <w:szCs w:val="28"/>
        </w:rPr>
        <w:t xml:space="preserve"> </w:t>
      </w:r>
      <w:r w:rsidRPr="004A2C83">
        <w:rPr>
          <w:rFonts w:ascii="Century Gothic" w:hAnsi="Century Gothic"/>
          <w:sz w:val="28"/>
          <w:szCs w:val="28"/>
        </w:rPr>
        <w:t>Ende</w:t>
      </w:r>
    </w:p>
    <w:p w14:paraId="1E317A58" w14:textId="13BE277A" w:rsidR="00676B17" w:rsidRPr="004A2C83" w:rsidRDefault="00DC6E3C" w:rsidP="009D1BFA">
      <w:pPr>
        <w:spacing w:line="240" w:lineRule="auto"/>
        <w:rPr>
          <w:rFonts w:ascii="Century Gothic" w:hAnsi="Century Gothic"/>
          <w:b/>
          <w:sz w:val="28"/>
          <w:szCs w:val="28"/>
        </w:rPr>
      </w:pPr>
      <w:r>
        <w:rPr>
          <w:rFonts w:ascii="Segoe UI Symbol" w:hAnsi="Segoe UI Symbol" w:cs="Segoe UI Symbol"/>
          <w:b/>
          <w:sz w:val="28"/>
          <w:szCs w:val="28"/>
        </w:rPr>
        <w:t xml:space="preserve">♫ </w:t>
      </w:r>
      <w:r w:rsidR="00BC2FD0" w:rsidRPr="004A2C83">
        <w:rPr>
          <w:rFonts w:ascii="Century Gothic" w:hAnsi="Century Gothic"/>
          <w:b/>
          <w:sz w:val="28"/>
          <w:szCs w:val="28"/>
        </w:rPr>
        <w:t>Gemeinde: Heilig, heilig, heilig ist Gott</w:t>
      </w:r>
      <w:r w:rsidR="00676B17" w:rsidRPr="004A2C83">
        <w:rPr>
          <w:rFonts w:ascii="Century Gothic" w:hAnsi="Century Gothic"/>
          <w:b/>
          <w:sz w:val="28"/>
          <w:szCs w:val="28"/>
        </w:rPr>
        <w:t>, der Herre Zebaoth. Voll sind Himmel und Erde seiner Herrlichkeit. Hosianna in der Höhe.</w:t>
      </w:r>
    </w:p>
    <w:p w14:paraId="183586BD" w14:textId="364B4DCF" w:rsidR="00676B17" w:rsidRPr="004A2C83" w:rsidRDefault="00676B17" w:rsidP="009D1BFA">
      <w:pPr>
        <w:spacing w:line="240" w:lineRule="auto"/>
        <w:rPr>
          <w:rFonts w:ascii="Century Gothic" w:hAnsi="Century Gothic"/>
          <w:b/>
          <w:sz w:val="28"/>
          <w:szCs w:val="28"/>
        </w:rPr>
      </w:pPr>
      <w:r w:rsidRPr="004A2C83">
        <w:rPr>
          <w:rFonts w:ascii="Century Gothic" w:hAnsi="Century Gothic"/>
          <w:b/>
          <w:sz w:val="28"/>
          <w:szCs w:val="28"/>
        </w:rPr>
        <w:t>Gelobet sei der da kommt, im Namen des Herren!</w:t>
      </w:r>
      <w:r w:rsidR="004A2C83" w:rsidRPr="004A2C83">
        <w:rPr>
          <w:rFonts w:ascii="Century Gothic" w:hAnsi="Century Gothic"/>
          <w:b/>
          <w:sz w:val="28"/>
          <w:szCs w:val="28"/>
        </w:rPr>
        <w:br/>
      </w:r>
      <w:r w:rsidRPr="004A2C83">
        <w:rPr>
          <w:rFonts w:ascii="Century Gothic" w:hAnsi="Century Gothic"/>
          <w:b/>
          <w:sz w:val="28"/>
          <w:szCs w:val="28"/>
        </w:rPr>
        <w:t>Hosianna in der Höhe</w:t>
      </w:r>
    </w:p>
    <w:p w14:paraId="2B3BB5A2" w14:textId="6677AD05" w:rsidR="00BC2FD0" w:rsidRPr="004A2C83" w:rsidRDefault="00207FD9" w:rsidP="009D1BFA">
      <w:pPr>
        <w:spacing w:line="240" w:lineRule="auto"/>
        <w:rPr>
          <w:rFonts w:ascii="Century Gothic" w:hAnsi="Century Gothic"/>
          <w:b/>
          <w:sz w:val="28"/>
          <w:szCs w:val="28"/>
        </w:rPr>
      </w:pPr>
      <w:r w:rsidRPr="004A2C83">
        <w:rPr>
          <w:rFonts w:ascii="Century Gothic" w:hAnsi="Century Gothic"/>
          <w:b/>
          <w:sz w:val="28"/>
          <w:szCs w:val="28"/>
        </w:rPr>
        <w:t xml:space="preserve">Einsetzungsworte </w:t>
      </w:r>
    </w:p>
    <w:p w14:paraId="2CB3E3F1" w14:textId="587EC60B" w:rsidR="00BC2FD0" w:rsidRPr="004A2C83" w:rsidRDefault="002A5462" w:rsidP="009D1BFA">
      <w:pPr>
        <w:spacing w:line="240" w:lineRule="auto"/>
        <w:rPr>
          <w:rFonts w:ascii="Century Gothic" w:hAnsi="Century Gothic"/>
          <w:sz w:val="28"/>
          <w:szCs w:val="28"/>
        </w:rPr>
      </w:pPr>
      <w:r w:rsidRPr="004A2C83">
        <w:rPr>
          <w:rFonts w:ascii="Century Gothic" w:hAnsi="Century Gothic"/>
          <w:sz w:val="28"/>
          <w:szCs w:val="28"/>
        </w:rPr>
        <w:t>J</w:t>
      </w:r>
      <w:r w:rsidR="00BC2FD0" w:rsidRPr="004A2C83">
        <w:rPr>
          <w:rFonts w:ascii="Century Gothic" w:hAnsi="Century Gothic"/>
          <w:sz w:val="28"/>
          <w:szCs w:val="28"/>
        </w:rPr>
        <w:t>esus Christus,</w:t>
      </w:r>
      <w:r w:rsidRPr="004A2C83">
        <w:rPr>
          <w:rFonts w:ascii="Century Gothic" w:hAnsi="Century Gothic"/>
          <w:sz w:val="28"/>
          <w:szCs w:val="28"/>
        </w:rPr>
        <w:t xml:space="preserve"> </w:t>
      </w:r>
      <w:r w:rsidR="00BC2FD0" w:rsidRPr="004A2C83">
        <w:rPr>
          <w:rFonts w:ascii="Century Gothic" w:hAnsi="Century Gothic"/>
          <w:sz w:val="28"/>
          <w:szCs w:val="28"/>
        </w:rPr>
        <w:t>in der Nacht, da er verraten ward, nahm er das Brot,</w:t>
      </w:r>
      <w:r w:rsidRPr="004A2C83">
        <w:rPr>
          <w:rFonts w:ascii="Century Gothic" w:hAnsi="Century Gothic"/>
          <w:sz w:val="28"/>
          <w:szCs w:val="28"/>
        </w:rPr>
        <w:t xml:space="preserve"> </w:t>
      </w:r>
      <w:r w:rsidR="00BC2FD0" w:rsidRPr="004A2C83">
        <w:rPr>
          <w:rFonts w:ascii="Century Gothic" w:hAnsi="Century Gothic"/>
          <w:sz w:val="28"/>
          <w:szCs w:val="28"/>
        </w:rPr>
        <w:t>dankte und brach's und gab's seinen Jüngern und sprach:</w:t>
      </w:r>
      <w:r w:rsidRPr="004A2C83">
        <w:rPr>
          <w:rFonts w:ascii="Century Gothic" w:hAnsi="Century Gothic"/>
          <w:sz w:val="28"/>
          <w:szCs w:val="28"/>
        </w:rPr>
        <w:t xml:space="preserve"> </w:t>
      </w:r>
      <w:r w:rsidR="00BC2FD0" w:rsidRPr="004A2C83">
        <w:rPr>
          <w:rFonts w:ascii="Century Gothic" w:hAnsi="Century Gothic"/>
          <w:sz w:val="28"/>
          <w:szCs w:val="28"/>
        </w:rPr>
        <w:t>Nehmet hin und esset. Das ist mein Leib,</w:t>
      </w:r>
      <w:r w:rsidRPr="004A2C83">
        <w:rPr>
          <w:rFonts w:ascii="Century Gothic" w:hAnsi="Century Gothic"/>
          <w:sz w:val="28"/>
          <w:szCs w:val="28"/>
        </w:rPr>
        <w:t xml:space="preserve"> </w:t>
      </w:r>
      <w:r w:rsidR="00BC2FD0" w:rsidRPr="004A2C83">
        <w:rPr>
          <w:rFonts w:ascii="Century Gothic" w:hAnsi="Century Gothic"/>
          <w:sz w:val="28"/>
          <w:szCs w:val="28"/>
        </w:rPr>
        <w:t>der für euch gegeben wird.</w:t>
      </w:r>
      <w:r w:rsidRPr="004A2C83">
        <w:rPr>
          <w:rFonts w:ascii="Century Gothic" w:hAnsi="Century Gothic"/>
          <w:sz w:val="28"/>
          <w:szCs w:val="28"/>
        </w:rPr>
        <w:t xml:space="preserve"> </w:t>
      </w:r>
      <w:r w:rsidR="00BC2FD0" w:rsidRPr="004A2C83">
        <w:rPr>
          <w:rFonts w:ascii="Century Gothic" w:hAnsi="Century Gothic"/>
          <w:sz w:val="28"/>
          <w:szCs w:val="28"/>
        </w:rPr>
        <w:t>Solches tut zu meinem Gedächtnis.</w:t>
      </w:r>
    </w:p>
    <w:p w14:paraId="0C3C5119"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Desgleichen nahm er auch den Kelch nach dem Abendmahl,</w:t>
      </w:r>
      <w:r w:rsidR="0003175B" w:rsidRPr="004A2C83">
        <w:rPr>
          <w:rFonts w:ascii="Century Gothic" w:hAnsi="Century Gothic"/>
          <w:sz w:val="28"/>
          <w:szCs w:val="28"/>
        </w:rPr>
        <w:t xml:space="preserve"> </w:t>
      </w:r>
      <w:r w:rsidRPr="004A2C83">
        <w:rPr>
          <w:rFonts w:ascii="Century Gothic" w:hAnsi="Century Gothic"/>
          <w:sz w:val="28"/>
          <w:szCs w:val="28"/>
        </w:rPr>
        <w:t xml:space="preserve">dankte und gab ihnen den und </w:t>
      </w:r>
      <w:r w:rsidRPr="004A2C83">
        <w:rPr>
          <w:rFonts w:ascii="Century Gothic" w:hAnsi="Century Gothic"/>
          <w:sz w:val="28"/>
          <w:szCs w:val="28"/>
        </w:rPr>
        <w:lastRenderedPageBreak/>
        <w:t>sprach:</w:t>
      </w:r>
      <w:r w:rsidR="002A5462" w:rsidRPr="004A2C83">
        <w:rPr>
          <w:rFonts w:ascii="Century Gothic" w:hAnsi="Century Gothic"/>
          <w:sz w:val="28"/>
          <w:szCs w:val="28"/>
        </w:rPr>
        <w:t xml:space="preserve"> </w:t>
      </w:r>
      <w:r w:rsidRPr="004A2C83">
        <w:rPr>
          <w:rFonts w:ascii="Century Gothic" w:hAnsi="Century Gothic"/>
          <w:sz w:val="28"/>
          <w:szCs w:val="28"/>
        </w:rPr>
        <w:t>Nehmet hin und trinket alle daraus,</w:t>
      </w:r>
      <w:r w:rsidR="002A5462" w:rsidRPr="004A2C83">
        <w:rPr>
          <w:rFonts w:ascii="Century Gothic" w:hAnsi="Century Gothic"/>
          <w:sz w:val="28"/>
          <w:szCs w:val="28"/>
        </w:rPr>
        <w:t xml:space="preserve"> </w:t>
      </w:r>
      <w:r w:rsidRPr="004A2C83">
        <w:rPr>
          <w:rFonts w:ascii="Century Gothic" w:hAnsi="Century Gothic"/>
          <w:sz w:val="28"/>
          <w:szCs w:val="28"/>
        </w:rPr>
        <w:t xml:space="preserve">dieser Kelch ist der neue </w:t>
      </w:r>
      <w:r w:rsidR="002A5462" w:rsidRPr="004A2C83">
        <w:rPr>
          <w:rFonts w:ascii="Century Gothic" w:hAnsi="Century Gothic"/>
          <w:sz w:val="28"/>
          <w:szCs w:val="28"/>
        </w:rPr>
        <w:t xml:space="preserve">Bund </w:t>
      </w:r>
      <w:r w:rsidRPr="004A2C83">
        <w:rPr>
          <w:rFonts w:ascii="Century Gothic" w:hAnsi="Century Gothic"/>
          <w:sz w:val="28"/>
          <w:szCs w:val="28"/>
        </w:rPr>
        <w:t xml:space="preserve"> in meinem Blut,</w:t>
      </w:r>
      <w:r w:rsidR="0003175B" w:rsidRPr="004A2C83">
        <w:rPr>
          <w:rFonts w:ascii="Century Gothic" w:hAnsi="Century Gothic"/>
          <w:sz w:val="28"/>
          <w:szCs w:val="28"/>
        </w:rPr>
        <w:t xml:space="preserve"> </w:t>
      </w:r>
      <w:r w:rsidRPr="004A2C83">
        <w:rPr>
          <w:rFonts w:ascii="Century Gothic" w:hAnsi="Century Gothic"/>
          <w:sz w:val="28"/>
          <w:szCs w:val="28"/>
        </w:rPr>
        <w:t>das für euch vergossen wird zur Vergebung der Sünden.</w:t>
      </w:r>
    </w:p>
    <w:p w14:paraId="00FFD692"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Solches tut, sooft ihr's trinket, zu meinem Gedächtnis.</w:t>
      </w:r>
    </w:p>
    <w:p w14:paraId="71D75223" w14:textId="2D8D4E57" w:rsidR="002A5462" w:rsidRPr="004A2C83" w:rsidRDefault="00676B17" w:rsidP="009D1BFA">
      <w:pPr>
        <w:spacing w:line="240" w:lineRule="auto"/>
        <w:rPr>
          <w:rFonts w:ascii="Century Gothic" w:hAnsi="Century Gothic"/>
          <w:b/>
          <w:sz w:val="28"/>
          <w:szCs w:val="28"/>
        </w:rPr>
      </w:pPr>
      <w:r w:rsidRPr="004A2C83">
        <w:rPr>
          <w:rFonts w:ascii="Century Gothic" w:hAnsi="Century Gothic"/>
          <w:b/>
          <w:sz w:val="28"/>
          <w:szCs w:val="28"/>
        </w:rPr>
        <w:t>L:</w:t>
      </w:r>
      <w:r w:rsidRPr="004A2C83">
        <w:rPr>
          <w:rFonts w:ascii="Century Gothic" w:hAnsi="Century Gothic"/>
          <w:b/>
          <w:sz w:val="28"/>
          <w:szCs w:val="28"/>
        </w:rPr>
        <w:tab/>
        <w:t xml:space="preserve">Groß ist das </w:t>
      </w:r>
      <w:r w:rsidR="002A5462" w:rsidRPr="004A2C83">
        <w:rPr>
          <w:rFonts w:ascii="Century Gothic" w:hAnsi="Century Gothic"/>
          <w:b/>
          <w:sz w:val="28"/>
          <w:szCs w:val="28"/>
        </w:rPr>
        <w:t>Geheimnis des Glaubens!</w:t>
      </w:r>
    </w:p>
    <w:p w14:paraId="6C770445" w14:textId="5E7BA677" w:rsidR="002A5462" w:rsidRPr="004A2C83" w:rsidRDefault="00676B17" w:rsidP="009D1BFA">
      <w:pPr>
        <w:spacing w:line="240" w:lineRule="auto"/>
        <w:rPr>
          <w:rFonts w:ascii="Century Gothic" w:hAnsi="Century Gothic"/>
          <w:b/>
          <w:sz w:val="28"/>
          <w:szCs w:val="28"/>
        </w:rPr>
      </w:pPr>
      <w:proofErr w:type="spellStart"/>
      <w:r w:rsidRPr="004A2C83">
        <w:rPr>
          <w:rFonts w:ascii="Century Gothic" w:hAnsi="Century Gothic"/>
          <w:b/>
          <w:sz w:val="28"/>
          <w:szCs w:val="28"/>
        </w:rPr>
        <w:t>Gem</w:t>
      </w:r>
      <w:proofErr w:type="spellEnd"/>
      <w:r w:rsidRPr="004A2C83">
        <w:rPr>
          <w:rFonts w:ascii="Century Gothic" w:hAnsi="Century Gothic"/>
          <w:b/>
          <w:sz w:val="28"/>
          <w:szCs w:val="28"/>
        </w:rPr>
        <w:t>:</w:t>
      </w:r>
      <w:r w:rsidRPr="004A2C83">
        <w:rPr>
          <w:rFonts w:ascii="Century Gothic" w:hAnsi="Century Gothic"/>
          <w:b/>
          <w:sz w:val="28"/>
          <w:szCs w:val="28"/>
        </w:rPr>
        <w:tab/>
      </w:r>
      <w:r w:rsidR="002A5462" w:rsidRPr="004A2C83">
        <w:rPr>
          <w:rFonts w:ascii="Century Gothic" w:hAnsi="Century Gothic"/>
          <w:b/>
          <w:sz w:val="28"/>
          <w:szCs w:val="28"/>
        </w:rPr>
        <w:t>Deinen Tod o Herr verkünden wi</w:t>
      </w:r>
      <w:r w:rsidRPr="004A2C83">
        <w:rPr>
          <w:rFonts w:ascii="Century Gothic" w:hAnsi="Century Gothic"/>
          <w:b/>
          <w:sz w:val="28"/>
          <w:szCs w:val="28"/>
        </w:rPr>
        <w:t>r und deine Auferstehung preisen wir, bis du kommst in Herrlichkeit.</w:t>
      </w:r>
    </w:p>
    <w:p w14:paraId="2CEBC4AD" w14:textId="77777777" w:rsidR="00BC2FD0" w:rsidRPr="004A2C83" w:rsidRDefault="00207FD9" w:rsidP="009D1BFA">
      <w:pPr>
        <w:spacing w:line="240" w:lineRule="auto"/>
        <w:rPr>
          <w:rFonts w:ascii="Century Gothic" w:hAnsi="Century Gothic"/>
          <w:b/>
          <w:sz w:val="28"/>
          <w:szCs w:val="28"/>
        </w:rPr>
      </w:pPr>
      <w:r w:rsidRPr="004A2C83">
        <w:rPr>
          <w:rFonts w:ascii="Century Gothic" w:hAnsi="Century Gothic"/>
          <w:b/>
          <w:sz w:val="28"/>
          <w:szCs w:val="28"/>
        </w:rPr>
        <w:t xml:space="preserve">Vaterunser </w:t>
      </w:r>
    </w:p>
    <w:p w14:paraId="6BE4F331" w14:textId="77777777" w:rsidR="00BC2FD0" w:rsidRPr="004A2C83" w:rsidRDefault="00207FD9" w:rsidP="009D1BFA">
      <w:pPr>
        <w:spacing w:line="240" w:lineRule="auto"/>
        <w:rPr>
          <w:rFonts w:ascii="Century Gothic" w:hAnsi="Century Gothic"/>
          <w:b/>
          <w:sz w:val="28"/>
          <w:szCs w:val="28"/>
        </w:rPr>
      </w:pPr>
      <w:r w:rsidRPr="004A2C83">
        <w:rPr>
          <w:rFonts w:ascii="Century Gothic" w:hAnsi="Century Gothic"/>
          <w:b/>
          <w:sz w:val="28"/>
          <w:szCs w:val="28"/>
        </w:rPr>
        <w:t>Friedensgruß</w:t>
      </w:r>
    </w:p>
    <w:p w14:paraId="4952908B" w14:textId="77777777" w:rsidR="00BC2FD0" w:rsidRPr="004A2C83" w:rsidRDefault="002A5462" w:rsidP="009D1BFA">
      <w:pPr>
        <w:spacing w:line="240" w:lineRule="auto"/>
        <w:rPr>
          <w:rFonts w:ascii="Century Gothic" w:hAnsi="Century Gothic"/>
          <w:sz w:val="28"/>
          <w:szCs w:val="28"/>
        </w:rPr>
      </w:pPr>
      <w:r w:rsidRPr="004A2C83">
        <w:rPr>
          <w:rFonts w:ascii="Century Gothic" w:hAnsi="Century Gothic"/>
          <w:sz w:val="28"/>
          <w:szCs w:val="28"/>
        </w:rPr>
        <w:t>Christus hat uns seinen Frieden geschenkt</w:t>
      </w:r>
      <w:r w:rsidR="00BC2FD0" w:rsidRPr="004A2C83">
        <w:rPr>
          <w:rFonts w:ascii="Century Gothic" w:hAnsi="Century Gothic"/>
          <w:sz w:val="28"/>
          <w:szCs w:val="28"/>
        </w:rPr>
        <w:t>.</w:t>
      </w:r>
    </w:p>
    <w:p w14:paraId="7F7FF424"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Lasst uns einander ein Zeichen des Friedens und der Gemeinschaft geben.</w:t>
      </w:r>
    </w:p>
    <w:p w14:paraId="6AC60C80" w14:textId="243AD0FE" w:rsidR="0003175B" w:rsidRPr="004A2C83" w:rsidRDefault="00676B17" w:rsidP="009D1BFA">
      <w:pPr>
        <w:spacing w:line="240" w:lineRule="auto"/>
        <w:rPr>
          <w:rFonts w:ascii="Century Gothic" w:hAnsi="Century Gothic"/>
          <w:sz w:val="28"/>
          <w:szCs w:val="28"/>
        </w:rPr>
      </w:pPr>
      <w:r w:rsidRPr="004A2C83">
        <w:rPr>
          <w:rFonts w:ascii="Century Gothic" w:hAnsi="Century Gothic"/>
          <w:sz w:val="28"/>
          <w:szCs w:val="28"/>
        </w:rPr>
        <w:t>Es</w:t>
      </w:r>
      <w:r w:rsidR="0003175B" w:rsidRPr="004A2C83">
        <w:rPr>
          <w:rFonts w:ascii="Century Gothic" w:hAnsi="Century Gothic"/>
          <w:sz w:val="28"/>
          <w:szCs w:val="28"/>
        </w:rPr>
        <w:t xml:space="preserve"> ist alle bereit. Schmecket und sehet, wie freundlich unser Gott ist.</w:t>
      </w:r>
    </w:p>
    <w:p w14:paraId="4ADA7B6B" w14:textId="0EDC82B6" w:rsidR="002A5462" w:rsidRPr="004A2C83" w:rsidRDefault="00DC6E3C" w:rsidP="002A5462">
      <w:pPr>
        <w:spacing w:line="240" w:lineRule="auto"/>
        <w:rPr>
          <w:rFonts w:ascii="Century Gothic" w:hAnsi="Century Gothic"/>
          <w:b/>
          <w:sz w:val="28"/>
          <w:szCs w:val="28"/>
        </w:rPr>
      </w:pPr>
      <w:r>
        <w:rPr>
          <w:rFonts w:ascii="Segoe UI Symbol" w:hAnsi="Segoe UI Symbol" w:cs="Segoe UI Symbol"/>
          <w:b/>
          <w:sz w:val="28"/>
          <w:szCs w:val="28"/>
        </w:rPr>
        <w:t xml:space="preserve">♫ </w:t>
      </w:r>
      <w:r w:rsidR="002A5462" w:rsidRPr="004A2C83">
        <w:rPr>
          <w:rFonts w:ascii="Century Gothic" w:hAnsi="Century Gothic"/>
          <w:b/>
          <w:sz w:val="28"/>
          <w:szCs w:val="28"/>
        </w:rPr>
        <w:t>Lamm Gottes (</w:t>
      </w:r>
      <w:proofErr w:type="spellStart"/>
      <w:r w:rsidR="002A5462" w:rsidRPr="004A2C83">
        <w:rPr>
          <w:rFonts w:ascii="Century Gothic" w:hAnsi="Century Gothic"/>
          <w:b/>
          <w:sz w:val="28"/>
          <w:szCs w:val="28"/>
        </w:rPr>
        <w:t>Agnus</w:t>
      </w:r>
      <w:proofErr w:type="spellEnd"/>
      <w:r w:rsidR="002A5462" w:rsidRPr="004A2C83">
        <w:rPr>
          <w:rFonts w:ascii="Century Gothic" w:hAnsi="Century Gothic"/>
          <w:b/>
          <w:sz w:val="28"/>
          <w:szCs w:val="28"/>
        </w:rPr>
        <w:t xml:space="preserve"> </w:t>
      </w:r>
      <w:proofErr w:type="spellStart"/>
      <w:r w:rsidR="002A5462" w:rsidRPr="004A2C83">
        <w:rPr>
          <w:rFonts w:ascii="Century Gothic" w:hAnsi="Century Gothic"/>
          <w:b/>
          <w:sz w:val="28"/>
          <w:szCs w:val="28"/>
        </w:rPr>
        <w:t>Dei</w:t>
      </w:r>
      <w:proofErr w:type="spellEnd"/>
      <w:r w:rsidR="002A5462" w:rsidRPr="004A2C83">
        <w:rPr>
          <w:rFonts w:ascii="Century Gothic" w:hAnsi="Century Gothic"/>
          <w:b/>
          <w:sz w:val="28"/>
          <w:szCs w:val="28"/>
        </w:rPr>
        <w:t xml:space="preserve">) </w:t>
      </w:r>
    </w:p>
    <w:p w14:paraId="3ABD8785" w14:textId="77777777" w:rsidR="00BC2FD0" w:rsidRPr="004A2C83" w:rsidRDefault="00207FD9" w:rsidP="009D1BFA">
      <w:pPr>
        <w:spacing w:line="240" w:lineRule="auto"/>
        <w:rPr>
          <w:rFonts w:ascii="Century Gothic" w:hAnsi="Century Gothic"/>
          <w:b/>
          <w:sz w:val="28"/>
          <w:szCs w:val="28"/>
        </w:rPr>
      </w:pPr>
      <w:r w:rsidRPr="004A2C83">
        <w:rPr>
          <w:rFonts w:ascii="Century Gothic" w:hAnsi="Century Gothic"/>
          <w:b/>
          <w:sz w:val="28"/>
          <w:szCs w:val="28"/>
        </w:rPr>
        <w:t xml:space="preserve">Austeilung </w:t>
      </w:r>
    </w:p>
    <w:p w14:paraId="1404D661" w14:textId="77777777" w:rsidR="00BC2FD0" w:rsidRPr="004A2C83" w:rsidRDefault="00207FD9" w:rsidP="009D1BFA">
      <w:pPr>
        <w:spacing w:line="240" w:lineRule="auto"/>
        <w:rPr>
          <w:rFonts w:ascii="Century Gothic" w:hAnsi="Century Gothic"/>
          <w:b/>
          <w:sz w:val="28"/>
          <w:szCs w:val="28"/>
        </w:rPr>
      </w:pPr>
      <w:r w:rsidRPr="004A2C83">
        <w:rPr>
          <w:rFonts w:ascii="Century Gothic" w:hAnsi="Century Gothic"/>
          <w:b/>
          <w:sz w:val="28"/>
          <w:szCs w:val="28"/>
        </w:rPr>
        <w:t>Dankgebet</w:t>
      </w:r>
    </w:p>
    <w:p w14:paraId="18A111A5" w14:textId="77777777" w:rsidR="00BC2FD0" w:rsidRPr="004A2C83" w:rsidRDefault="002A5462" w:rsidP="009D1BFA">
      <w:pPr>
        <w:spacing w:line="240" w:lineRule="auto"/>
        <w:rPr>
          <w:rFonts w:ascii="Century Gothic" w:hAnsi="Century Gothic"/>
          <w:sz w:val="28"/>
          <w:szCs w:val="28"/>
        </w:rPr>
      </w:pPr>
      <w:r w:rsidRPr="004A2C83">
        <w:rPr>
          <w:rFonts w:ascii="Century Gothic" w:hAnsi="Century Gothic"/>
          <w:sz w:val="28"/>
          <w:szCs w:val="28"/>
        </w:rPr>
        <w:t>J</w:t>
      </w:r>
      <w:r w:rsidR="00BC2FD0" w:rsidRPr="004A2C83">
        <w:rPr>
          <w:rFonts w:ascii="Century Gothic" w:hAnsi="Century Gothic"/>
          <w:sz w:val="28"/>
          <w:szCs w:val="28"/>
        </w:rPr>
        <w:t>esus Christus,</w:t>
      </w:r>
      <w:r w:rsidR="0003175B" w:rsidRPr="004A2C83">
        <w:rPr>
          <w:rFonts w:ascii="Century Gothic" w:hAnsi="Century Gothic"/>
          <w:sz w:val="28"/>
          <w:szCs w:val="28"/>
        </w:rPr>
        <w:t xml:space="preserve"> </w:t>
      </w:r>
      <w:r w:rsidR="0003175B" w:rsidRPr="004A2C83">
        <w:rPr>
          <w:rFonts w:ascii="Century Gothic" w:hAnsi="Century Gothic"/>
          <w:sz w:val="28"/>
          <w:szCs w:val="28"/>
        </w:rPr>
        <w:br/>
      </w:r>
      <w:r w:rsidR="00BC2FD0" w:rsidRPr="004A2C83">
        <w:rPr>
          <w:rFonts w:ascii="Century Gothic" w:hAnsi="Century Gothic"/>
          <w:sz w:val="28"/>
          <w:szCs w:val="28"/>
        </w:rPr>
        <w:t>in deinem Mahl hast du uns Anteil gegeben</w:t>
      </w:r>
      <w:r w:rsidR="0003175B" w:rsidRPr="004A2C83">
        <w:rPr>
          <w:rFonts w:ascii="Century Gothic" w:hAnsi="Century Gothic"/>
          <w:sz w:val="28"/>
          <w:szCs w:val="28"/>
        </w:rPr>
        <w:br/>
      </w:r>
      <w:r w:rsidR="00BC2FD0" w:rsidRPr="004A2C83">
        <w:rPr>
          <w:rFonts w:ascii="Century Gothic" w:hAnsi="Century Gothic"/>
          <w:sz w:val="28"/>
          <w:szCs w:val="28"/>
        </w:rPr>
        <w:t>an deiner Liebe zu den Menschen</w:t>
      </w:r>
      <w:r w:rsidR="0003175B" w:rsidRPr="004A2C83">
        <w:rPr>
          <w:rFonts w:ascii="Century Gothic" w:hAnsi="Century Gothic"/>
          <w:sz w:val="28"/>
          <w:szCs w:val="28"/>
        </w:rPr>
        <w:br/>
      </w:r>
      <w:r w:rsidR="00BC2FD0" w:rsidRPr="004A2C83">
        <w:rPr>
          <w:rFonts w:ascii="Century Gothic" w:hAnsi="Century Gothic"/>
          <w:sz w:val="28"/>
          <w:szCs w:val="28"/>
        </w:rPr>
        <w:t>und uns auf den Weg des Friedens gerufen.</w:t>
      </w:r>
      <w:r w:rsidR="0003175B" w:rsidRPr="004A2C83">
        <w:rPr>
          <w:rFonts w:ascii="Century Gothic" w:hAnsi="Century Gothic"/>
          <w:sz w:val="28"/>
          <w:szCs w:val="28"/>
        </w:rPr>
        <w:br/>
      </w:r>
      <w:r w:rsidR="00BC2FD0" w:rsidRPr="004A2C83">
        <w:rPr>
          <w:rFonts w:ascii="Century Gothic" w:hAnsi="Century Gothic"/>
          <w:sz w:val="28"/>
          <w:szCs w:val="28"/>
        </w:rPr>
        <w:lastRenderedPageBreak/>
        <w:t>Wir danken dir dafür.</w:t>
      </w:r>
      <w:r w:rsidR="0003175B" w:rsidRPr="004A2C83">
        <w:rPr>
          <w:rFonts w:ascii="Century Gothic" w:hAnsi="Century Gothic"/>
          <w:sz w:val="28"/>
          <w:szCs w:val="28"/>
        </w:rPr>
        <w:br/>
      </w:r>
      <w:r w:rsidR="00BC2FD0" w:rsidRPr="004A2C83">
        <w:rPr>
          <w:rFonts w:ascii="Century Gothic" w:hAnsi="Century Gothic"/>
          <w:sz w:val="28"/>
          <w:szCs w:val="28"/>
        </w:rPr>
        <w:t>Geh nun mit uns, wenn wir aufbrechen, wohin du uns sendest.</w:t>
      </w:r>
      <w:r w:rsidR="0003175B" w:rsidRPr="004A2C83">
        <w:rPr>
          <w:rFonts w:ascii="Century Gothic" w:hAnsi="Century Gothic"/>
          <w:sz w:val="28"/>
          <w:szCs w:val="28"/>
        </w:rPr>
        <w:br/>
      </w:r>
      <w:r w:rsidR="00BC2FD0" w:rsidRPr="004A2C83">
        <w:rPr>
          <w:rFonts w:ascii="Century Gothic" w:hAnsi="Century Gothic"/>
          <w:sz w:val="28"/>
          <w:szCs w:val="28"/>
        </w:rPr>
        <w:t>Dir sei Ehre in Ewigkeit.</w:t>
      </w:r>
    </w:p>
    <w:p w14:paraId="762EA893" w14:textId="77777777" w:rsidR="00BC2FD0" w:rsidRPr="004A2C83" w:rsidRDefault="00BC2FD0" w:rsidP="009D1BFA">
      <w:pPr>
        <w:spacing w:line="240" w:lineRule="auto"/>
        <w:rPr>
          <w:rFonts w:ascii="Century Gothic" w:hAnsi="Century Gothic"/>
          <w:sz w:val="28"/>
          <w:szCs w:val="28"/>
        </w:rPr>
      </w:pPr>
      <w:r w:rsidRPr="004A2C83">
        <w:rPr>
          <w:rFonts w:ascii="Century Gothic" w:hAnsi="Century Gothic"/>
          <w:sz w:val="28"/>
          <w:szCs w:val="28"/>
        </w:rPr>
        <w:t>Gemeinde: Amen.</w:t>
      </w:r>
    </w:p>
    <w:p w14:paraId="77061419" w14:textId="61C82902" w:rsidR="00DF603F" w:rsidRPr="004A2C83" w:rsidRDefault="00DF603F" w:rsidP="009D1BFA">
      <w:pPr>
        <w:spacing w:line="240" w:lineRule="auto"/>
        <w:rPr>
          <w:rFonts w:ascii="Century Gothic" w:hAnsi="Century Gothic"/>
          <w:b/>
          <w:sz w:val="28"/>
          <w:szCs w:val="28"/>
        </w:rPr>
      </w:pPr>
      <w:r w:rsidRPr="004A2C83">
        <w:rPr>
          <w:rFonts w:ascii="Century Gothic" w:hAnsi="Century Gothic"/>
          <w:b/>
          <w:sz w:val="28"/>
          <w:szCs w:val="28"/>
        </w:rPr>
        <w:t xml:space="preserve">Lied </w:t>
      </w:r>
      <w:r w:rsidRPr="004A2C83">
        <w:rPr>
          <w:rFonts w:ascii="Century Gothic" w:hAnsi="Century Gothic"/>
          <w:b/>
          <w:sz w:val="28"/>
          <w:szCs w:val="28"/>
        </w:rPr>
        <w:tab/>
        <w:t xml:space="preserve"> Seht das Brot, das wir hier teilen</w:t>
      </w:r>
      <w:r w:rsidR="00C01A04">
        <w:rPr>
          <w:rFonts w:ascii="Century Gothic" w:hAnsi="Century Gothic"/>
          <w:b/>
          <w:sz w:val="28"/>
          <w:szCs w:val="28"/>
        </w:rPr>
        <w:t xml:space="preserve">   </w:t>
      </w:r>
      <w:r w:rsidRPr="004A2C83">
        <w:rPr>
          <w:rFonts w:ascii="Century Gothic" w:hAnsi="Century Gothic"/>
          <w:b/>
          <w:sz w:val="28"/>
          <w:szCs w:val="28"/>
        </w:rPr>
        <w:t>EG 226, 4-6</w:t>
      </w:r>
    </w:p>
    <w:p w14:paraId="3F3DF74C" w14:textId="77777777" w:rsidR="00BC2FD0" w:rsidRPr="004A2C83" w:rsidRDefault="00207FD9" w:rsidP="009D1BFA">
      <w:pPr>
        <w:spacing w:line="240" w:lineRule="auto"/>
        <w:rPr>
          <w:rFonts w:ascii="Century Gothic" w:hAnsi="Century Gothic"/>
          <w:b/>
          <w:sz w:val="28"/>
          <w:szCs w:val="28"/>
        </w:rPr>
      </w:pPr>
      <w:r w:rsidRPr="004A2C83">
        <w:rPr>
          <w:rFonts w:ascii="Century Gothic" w:hAnsi="Century Gothic"/>
          <w:b/>
          <w:sz w:val="28"/>
          <w:szCs w:val="28"/>
        </w:rPr>
        <w:t xml:space="preserve">D  SENDUNG UND SEGEN  </w:t>
      </w:r>
    </w:p>
    <w:p w14:paraId="178885AC" w14:textId="7164FC4A" w:rsidR="00DC6E3C" w:rsidRDefault="00DC6E3C" w:rsidP="009D1BFA">
      <w:pPr>
        <w:spacing w:line="240" w:lineRule="auto"/>
        <w:rPr>
          <w:rFonts w:ascii="Century Gothic" w:hAnsi="Century Gothic"/>
          <w:b/>
          <w:sz w:val="28"/>
          <w:szCs w:val="28"/>
        </w:rPr>
      </w:pPr>
      <w:r>
        <w:rPr>
          <w:rFonts w:ascii="Segoe UI Symbol" w:hAnsi="Segoe UI Symbol" w:cs="Segoe UI Symbol"/>
          <w:b/>
          <w:sz w:val="28"/>
          <w:szCs w:val="28"/>
        </w:rPr>
        <w:t xml:space="preserve">♫ </w:t>
      </w:r>
      <w:proofErr w:type="gramStart"/>
      <w:r>
        <w:rPr>
          <w:rFonts w:ascii="Century Gothic" w:hAnsi="Century Gothic"/>
          <w:b/>
          <w:sz w:val="28"/>
          <w:szCs w:val="28"/>
        </w:rPr>
        <w:t>Gehet</w:t>
      </w:r>
      <w:proofErr w:type="gramEnd"/>
      <w:r>
        <w:rPr>
          <w:rFonts w:ascii="Century Gothic" w:hAnsi="Century Gothic"/>
          <w:b/>
          <w:sz w:val="28"/>
          <w:szCs w:val="28"/>
        </w:rPr>
        <w:t xml:space="preserve"> hin im Frieden des Herrn</w:t>
      </w:r>
    </w:p>
    <w:p w14:paraId="4744EDF5" w14:textId="5C1472E4" w:rsidR="00BC2FD0" w:rsidRPr="004A2C83" w:rsidRDefault="00207FD9" w:rsidP="009D1BFA">
      <w:pPr>
        <w:spacing w:line="240" w:lineRule="auto"/>
        <w:rPr>
          <w:rFonts w:ascii="Century Gothic" w:hAnsi="Century Gothic"/>
          <w:sz w:val="28"/>
          <w:szCs w:val="28"/>
        </w:rPr>
      </w:pPr>
      <w:r w:rsidRPr="004A2C83">
        <w:rPr>
          <w:rFonts w:ascii="Century Gothic" w:hAnsi="Century Gothic"/>
          <w:b/>
          <w:sz w:val="28"/>
          <w:szCs w:val="28"/>
        </w:rPr>
        <w:t xml:space="preserve">Segen  </w:t>
      </w:r>
    </w:p>
    <w:p w14:paraId="3A69B78E" w14:textId="3C8F2F40" w:rsidR="00BC2FD0" w:rsidRPr="004A2C83" w:rsidRDefault="00DC6E3C" w:rsidP="009D1BFA">
      <w:pPr>
        <w:spacing w:line="240" w:lineRule="auto"/>
        <w:rPr>
          <w:rFonts w:ascii="Century Gothic" w:hAnsi="Century Gothic"/>
          <w:b/>
          <w:sz w:val="28"/>
          <w:szCs w:val="28"/>
        </w:rPr>
      </w:pPr>
      <w:r>
        <w:rPr>
          <w:rFonts w:ascii="Segoe UI Symbol" w:hAnsi="Segoe UI Symbol" w:cs="Segoe UI Symbol"/>
          <w:b/>
          <w:sz w:val="28"/>
          <w:szCs w:val="28"/>
        </w:rPr>
        <w:t>♫</w:t>
      </w:r>
      <w:r w:rsidR="00BC2FD0" w:rsidRPr="004A2C83">
        <w:rPr>
          <w:rFonts w:ascii="Century Gothic" w:hAnsi="Century Gothic"/>
          <w:b/>
          <w:sz w:val="28"/>
          <w:szCs w:val="28"/>
        </w:rPr>
        <w:t>Gemeinde: Amen.</w:t>
      </w:r>
      <w:r w:rsidR="00207FD9" w:rsidRPr="004A2C83">
        <w:rPr>
          <w:rFonts w:ascii="Century Gothic" w:hAnsi="Century Gothic"/>
          <w:b/>
          <w:sz w:val="28"/>
          <w:szCs w:val="28"/>
        </w:rPr>
        <w:t xml:space="preserve"> Amen. Amen</w:t>
      </w:r>
    </w:p>
    <w:p w14:paraId="04B39D7A" w14:textId="77777777" w:rsidR="00BC2FD0" w:rsidRPr="004A2C83" w:rsidRDefault="00207FD9" w:rsidP="009D1BFA">
      <w:pPr>
        <w:spacing w:line="240" w:lineRule="auto"/>
        <w:rPr>
          <w:rFonts w:ascii="Century Gothic" w:hAnsi="Century Gothic"/>
          <w:b/>
          <w:sz w:val="28"/>
          <w:szCs w:val="28"/>
        </w:rPr>
      </w:pPr>
      <w:r w:rsidRPr="004A2C83">
        <w:rPr>
          <w:rFonts w:ascii="Century Gothic" w:hAnsi="Century Gothic"/>
          <w:b/>
          <w:sz w:val="28"/>
          <w:szCs w:val="28"/>
        </w:rPr>
        <w:t>Musik</w:t>
      </w:r>
    </w:p>
    <w:sectPr w:rsidR="00BC2FD0" w:rsidRPr="004A2C83" w:rsidSect="0054122B">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D0"/>
    <w:rsid w:val="0003175B"/>
    <w:rsid w:val="000621BE"/>
    <w:rsid w:val="000768EB"/>
    <w:rsid w:val="00080BE9"/>
    <w:rsid w:val="00107F17"/>
    <w:rsid w:val="0011749A"/>
    <w:rsid w:val="00177ACA"/>
    <w:rsid w:val="001A2646"/>
    <w:rsid w:val="001F16A2"/>
    <w:rsid w:val="00207FD9"/>
    <w:rsid w:val="0026524F"/>
    <w:rsid w:val="00273BC1"/>
    <w:rsid w:val="002A5462"/>
    <w:rsid w:val="002D1EED"/>
    <w:rsid w:val="00317E10"/>
    <w:rsid w:val="0032707D"/>
    <w:rsid w:val="0038093A"/>
    <w:rsid w:val="003C1102"/>
    <w:rsid w:val="003E08D7"/>
    <w:rsid w:val="004A2C83"/>
    <w:rsid w:val="004B3384"/>
    <w:rsid w:val="004F0203"/>
    <w:rsid w:val="004F67FF"/>
    <w:rsid w:val="0051710F"/>
    <w:rsid w:val="0054122B"/>
    <w:rsid w:val="00596C1E"/>
    <w:rsid w:val="005B519A"/>
    <w:rsid w:val="00605D8F"/>
    <w:rsid w:val="0062722C"/>
    <w:rsid w:val="00636FA1"/>
    <w:rsid w:val="00662FFB"/>
    <w:rsid w:val="00676B17"/>
    <w:rsid w:val="0067736F"/>
    <w:rsid w:val="006B1BB7"/>
    <w:rsid w:val="007510C0"/>
    <w:rsid w:val="00771D91"/>
    <w:rsid w:val="00816D57"/>
    <w:rsid w:val="008606A4"/>
    <w:rsid w:val="008A1DAA"/>
    <w:rsid w:val="008B6F1C"/>
    <w:rsid w:val="00927AFF"/>
    <w:rsid w:val="00947D5A"/>
    <w:rsid w:val="00987253"/>
    <w:rsid w:val="009A1A4D"/>
    <w:rsid w:val="009D1BFA"/>
    <w:rsid w:val="009E40DE"/>
    <w:rsid w:val="00A03763"/>
    <w:rsid w:val="00A110AE"/>
    <w:rsid w:val="00A229D9"/>
    <w:rsid w:val="00A41A34"/>
    <w:rsid w:val="00A51E01"/>
    <w:rsid w:val="00A84F17"/>
    <w:rsid w:val="00AC2D6D"/>
    <w:rsid w:val="00AF2C61"/>
    <w:rsid w:val="00AF32B0"/>
    <w:rsid w:val="00B14B8F"/>
    <w:rsid w:val="00B3251C"/>
    <w:rsid w:val="00B7450B"/>
    <w:rsid w:val="00B77777"/>
    <w:rsid w:val="00BC2FD0"/>
    <w:rsid w:val="00BC7187"/>
    <w:rsid w:val="00BD2E7C"/>
    <w:rsid w:val="00C01A04"/>
    <w:rsid w:val="00C409DE"/>
    <w:rsid w:val="00C65A13"/>
    <w:rsid w:val="00C7378F"/>
    <w:rsid w:val="00C82278"/>
    <w:rsid w:val="00D75F63"/>
    <w:rsid w:val="00D83CF1"/>
    <w:rsid w:val="00DC6E3C"/>
    <w:rsid w:val="00DF3D6D"/>
    <w:rsid w:val="00DF603F"/>
    <w:rsid w:val="00E01416"/>
    <w:rsid w:val="00E51204"/>
    <w:rsid w:val="00E9767C"/>
    <w:rsid w:val="00EA0258"/>
    <w:rsid w:val="00F5639C"/>
    <w:rsid w:val="00F6645A"/>
    <w:rsid w:val="00F9443B"/>
    <w:rsid w:val="00FB348D"/>
    <w:rsid w:val="00FE2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A1EC"/>
  <w15:docId w15:val="{5D6A4B3A-2B8D-45DE-8618-6975BB39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60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E2D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E2D9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4F0203"/>
    <w:rPr>
      <w:color w:val="0000FF" w:themeColor="hyperlink"/>
      <w:u w:val="single"/>
    </w:rPr>
  </w:style>
  <w:style w:type="character" w:styleId="NichtaufgelsteErwhnung">
    <w:name w:val="Unresolved Mention"/>
    <w:basedOn w:val="Absatz-Standardschriftart"/>
    <w:uiPriority w:val="99"/>
    <w:semiHidden/>
    <w:unhideWhenUsed/>
    <w:rsid w:val="004F0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2376">
      <w:bodyDiv w:val="1"/>
      <w:marLeft w:val="0"/>
      <w:marRight w:val="0"/>
      <w:marTop w:val="0"/>
      <w:marBottom w:val="0"/>
      <w:divBdr>
        <w:top w:val="none" w:sz="0" w:space="0" w:color="auto"/>
        <w:left w:val="none" w:sz="0" w:space="0" w:color="auto"/>
        <w:bottom w:val="none" w:sz="0" w:space="0" w:color="auto"/>
        <w:right w:val="none" w:sz="0" w:space="0" w:color="auto"/>
      </w:divBdr>
      <w:divsChild>
        <w:div w:id="685012715">
          <w:marLeft w:val="0"/>
          <w:marRight w:val="0"/>
          <w:marTop w:val="0"/>
          <w:marBottom w:val="0"/>
          <w:divBdr>
            <w:top w:val="none" w:sz="0" w:space="0" w:color="auto"/>
            <w:left w:val="none" w:sz="0" w:space="0" w:color="auto"/>
            <w:bottom w:val="none" w:sz="0" w:space="0" w:color="auto"/>
            <w:right w:val="none" w:sz="0" w:space="0" w:color="auto"/>
          </w:divBdr>
        </w:div>
        <w:div w:id="1113784550">
          <w:marLeft w:val="0"/>
          <w:marRight w:val="0"/>
          <w:marTop w:val="0"/>
          <w:marBottom w:val="0"/>
          <w:divBdr>
            <w:top w:val="none" w:sz="0" w:space="0" w:color="auto"/>
            <w:left w:val="none" w:sz="0" w:space="0" w:color="auto"/>
            <w:bottom w:val="none" w:sz="0" w:space="0" w:color="auto"/>
            <w:right w:val="none" w:sz="0" w:space="0" w:color="auto"/>
          </w:divBdr>
        </w:div>
        <w:div w:id="2074423029">
          <w:marLeft w:val="0"/>
          <w:marRight w:val="0"/>
          <w:marTop w:val="0"/>
          <w:marBottom w:val="0"/>
          <w:divBdr>
            <w:top w:val="none" w:sz="0" w:space="0" w:color="auto"/>
            <w:left w:val="none" w:sz="0" w:space="0" w:color="auto"/>
            <w:bottom w:val="none" w:sz="0" w:space="0" w:color="auto"/>
            <w:right w:val="none" w:sz="0" w:space="0" w:color="auto"/>
          </w:divBdr>
        </w:div>
        <w:div w:id="267273530">
          <w:marLeft w:val="0"/>
          <w:marRight w:val="0"/>
          <w:marTop w:val="0"/>
          <w:marBottom w:val="0"/>
          <w:divBdr>
            <w:top w:val="none" w:sz="0" w:space="0" w:color="auto"/>
            <w:left w:val="none" w:sz="0" w:space="0" w:color="auto"/>
            <w:bottom w:val="none" w:sz="0" w:space="0" w:color="auto"/>
            <w:right w:val="none" w:sz="0" w:space="0" w:color="auto"/>
          </w:divBdr>
        </w:div>
        <w:div w:id="1519998691">
          <w:marLeft w:val="0"/>
          <w:marRight w:val="0"/>
          <w:marTop w:val="0"/>
          <w:marBottom w:val="0"/>
          <w:divBdr>
            <w:top w:val="none" w:sz="0" w:space="0" w:color="auto"/>
            <w:left w:val="none" w:sz="0" w:space="0" w:color="auto"/>
            <w:bottom w:val="none" w:sz="0" w:space="0" w:color="auto"/>
            <w:right w:val="none" w:sz="0" w:space="0" w:color="auto"/>
          </w:divBdr>
        </w:div>
        <w:div w:id="1945111862">
          <w:marLeft w:val="0"/>
          <w:marRight w:val="0"/>
          <w:marTop w:val="0"/>
          <w:marBottom w:val="0"/>
          <w:divBdr>
            <w:top w:val="none" w:sz="0" w:space="0" w:color="auto"/>
            <w:left w:val="none" w:sz="0" w:space="0" w:color="auto"/>
            <w:bottom w:val="none" w:sz="0" w:space="0" w:color="auto"/>
            <w:right w:val="none" w:sz="0" w:space="0" w:color="auto"/>
          </w:divBdr>
        </w:div>
        <w:div w:id="1845826705">
          <w:marLeft w:val="0"/>
          <w:marRight w:val="0"/>
          <w:marTop w:val="0"/>
          <w:marBottom w:val="0"/>
          <w:divBdr>
            <w:top w:val="none" w:sz="0" w:space="0" w:color="auto"/>
            <w:left w:val="none" w:sz="0" w:space="0" w:color="auto"/>
            <w:bottom w:val="none" w:sz="0" w:space="0" w:color="auto"/>
            <w:right w:val="none" w:sz="0" w:space="0" w:color="auto"/>
          </w:divBdr>
        </w:div>
      </w:divsChild>
    </w:div>
    <w:div w:id="1963925089">
      <w:bodyDiv w:val="1"/>
      <w:marLeft w:val="0"/>
      <w:marRight w:val="0"/>
      <w:marTop w:val="0"/>
      <w:marBottom w:val="0"/>
      <w:divBdr>
        <w:top w:val="none" w:sz="0" w:space="0" w:color="auto"/>
        <w:left w:val="none" w:sz="0" w:space="0" w:color="auto"/>
        <w:bottom w:val="none" w:sz="0" w:space="0" w:color="auto"/>
        <w:right w:val="none" w:sz="0" w:space="0" w:color="auto"/>
      </w:divBdr>
      <w:divsChild>
        <w:div w:id="1181234929">
          <w:marLeft w:val="0"/>
          <w:marRight w:val="0"/>
          <w:marTop w:val="0"/>
          <w:marBottom w:val="0"/>
          <w:divBdr>
            <w:top w:val="none" w:sz="0" w:space="0" w:color="auto"/>
            <w:left w:val="none" w:sz="0" w:space="0" w:color="auto"/>
            <w:bottom w:val="none" w:sz="0" w:space="0" w:color="auto"/>
            <w:right w:val="none" w:sz="0" w:space="0" w:color="auto"/>
          </w:divBdr>
        </w:div>
        <w:div w:id="1540513079">
          <w:marLeft w:val="0"/>
          <w:marRight w:val="0"/>
          <w:marTop w:val="0"/>
          <w:marBottom w:val="0"/>
          <w:divBdr>
            <w:top w:val="none" w:sz="0" w:space="0" w:color="auto"/>
            <w:left w:val="none" w:sz="0" w:space="0" w:color="auto"/>
            <w:bottom w:val="none" w:sz="0" w:space="0" w:color="auto"/>
            <w:right w:val="none" w:sz="0" w:space="0" w:color="auto"/>
          </w:divBdr>
        </w:div>
        <w:div w:id="995185856">
          <w:marLeft w:val="0"/>
          <w:marRight w:val="0"/>
          <w:marTop w:val="0"/>
          <w:marBottom w:val="0"/>
          <w:divBdr>
            <w:top w:val="none" w:sz="0" w:space="0" w:color="auto"/>
            <w:left w:val="none" w:sz="0" w:space="0" w:color="auto"/>
            <w:bottom w:val="none" w:sz="0" w:space="0" w:color="auto"/>
            <w:right w:val="none" w:sz="0" w:space="0" w:color="auto"/>
          </w:divBdr>
        </w:div>
        <w:div w:id="159666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el-in-gerechter-sprache.de/die-bibel/glossar/?basar" TargetMode="External"/><Relationship Id="rId4" Type="http://schemas.openxmlformats.org/officeDocument/2006/relationships/hyperlink" Target="https://www.bibel-in-gerechter-sprache.de/die-bibel/glossar/?glaub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2290</Words>
  <Characters>14432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dc:creator>
  <cp:lastModifiedBy>Sabine Sarpe</cp:lastModifiedBy>
  <cp:revision>4</cp:revision>
  <dcterms:created xsi:type="dcterms:W3CDTF">2022-04-23T10:11:00Z</dcterms:created>
  <dcterms:modified xsi:type="dcterms:W3CDTF">2022-04-24T07:55:00Z</dcterms:modified>
</cp:coreProperties>
</file>